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71F" w:rsidRPr="006E05A3" w:rsidRDefault="00CF4EC1" w:rsidP="00C6271F">
      <w:pPr>
        <w:pStyle w:val="BodyText"/>
        <w:tabs>
          <w:tab w:val="left" w:pos="5898"/>
        </w:tabs>
        <w:jc w:val="center"/>
        <w:rPr>
          <w:rFonts w:ascii="Rupee Foradian" w:hAnsi="Rupee Foradian" w:cs="Arial"/>
          <w:b/>
          <w:bCs/>
        </w:rPr>
      </w:pPr>
      <w:r>
        <w:rPr>
          <w:rFonts w:ascii="Rupee Foradian" w:hAnsi="Rupee Foradian" w:cs="Arial"/>
          <w:b/>
          <w:bCs/>
        </w:rPr>
        <w:t>DPR</w:t>
      </w:r>
      <w:r w:rsidR="00C6271F" w:rsidRPr="006E05A3">
        <w:rPr>
          <w:rFonts w:ascii="Rupee Foradian" w:hAnsi="Rupee Foradian" w:cs="Arial"/>
          <w:b/>
          <w:bCs/>
        </w:rPr>
        <w:t xml:space="preserve"> for setting up of Common Facility Centre for </w:t>
      </w:r>
    </w:p>
    <w:p w:rsidR="00E25D13" w:rsidRPr="006E05A3" w:rsidRDefault="00C6271F" w:rsidP="00E25D13">
      <w:pPr>
        <w:pStyle w:val="BodyText"/>
        <w:tabs>
          <w:tab w:val="left" w:pos="5898"/>
        </w:tabs>
        <w:jc w:val="center"/>
        <w:rPr>
          <w:rFonts w:ascii="Rupee Foradian" w:hAnsi="Rupee Foradian" w:cs="Arial"/>
          <w:b/>
          <w:bCs/>
        </w:rPr>
      </w:pPr>
      <w:r w:rsidRPr="006E05A3">
        <w:rPr>
          <w:rFonts w:ascii="Rupee Foradian" w:hAnsi="Rupee Foradian" w:cs="Arial"/>
          <w:b/>
          <w:bCs/>
        </w:rPr>
        <w:t xml:space="preserve">  </w:t>
      </w:r>
      <w:r w:rsidR="00B86767" w:rsidRPr="006E05A3">
        <w:rPr>
          <w:rFonts w:ascii="Rupee Foradian" w:hAnsi="Rupee Foradian" w:cs="Arial"/>
          <w:b/>
          <w:bCs/>
        </w:rPr>
        <w:t>____________________________________________</w:t>
      </w:r>
    </w:p>
    <w:p w:rsidR="009F6A0B" w:rsidRPr="006E05A3" w:rsidRDefault="00E25D13" w:rsidP="00E25D13">
      <w:pPr>
        <w:pStyle w:val="BodyText"/>
        <w:tabs>
          <w:tab w:val="left" w:pos="5898"/>
        </w:tabs>
        <w:jc w:val="center"/>
        <w:rPr>
          <w:rFonts w:ascii="Rupee Foradian" w:hAnsi="Rupee Foradian" w:cs="Arial"/>
          <w:bCs/>
          <w:u w:val="single"/>
          <w:lang w:val="en-IN"/>
        </w:rPr>
      </w:pPr>
      <w:r w:rsidRPr="006E05A3">
        <w:rPr>
          <w:rFonts w:ascii="Rupee Foradian" w:hAnsi="Rupee Foradian" w:cs="Arial"/>
          <w:b/>
          <w:bCs/>
        </w:rPr>
        <w:t xml:space="preserve"> </w:t>
      </w:r>
      <w:r w:rsidR="00C6271F" w:rsidRPr="006E05A3">
        <w:rPr>
          <w:rFonts w:ascii="Rupee Foradian" w:hAnsi="Rupee Foradian" w:cs="Arial"/>
          <w:b/>
          <w:bCs/>
          <w:u w:val="single"/>
        </w:rPr>
        <w:t>under MSE - CDP Scheme of Government  of  India</w:t>
      </w:r>
      <w:r w:rsidR="00C6271F" w:rsidRPr="006E05A3">
        <w:rPr>
          <w:rFonts w:ascii="Rupee Foradian" w:hAnsi="Rupee Foradian" w:cs="Arial"/>
          <w:b/>
          <w:bCs/>
          <w:color w:val="0000FF"/>
          <w:u w:val="single"/>
        </w:rPr>
        <w:t xml:space="preserve"> </w:t>
      </w:r>
      <w:r w:rsidR="009F6A0B" w:rsidRPr="006E05A3">
        <w:rPr>
          <w:rFonts w:ascii="Rupee Foradian" w:hAnsi="Rupee Foradian" w:cs="Arial"/>
          <w:bCs/>
          <w:u w:val="single"/>
          <w:lang w:val="en-IN"/>
        </w:rPr>
        <w:t xml:space="preserve"> </w:t>
      </w:r>
    </w:p>
    <w:p w:rsidR="009F6A0B" w:rsidRPr="006E05A3" w:rsidRDefault="009F6A0B" w:rsidP="009F6A0B">
      <w:pPr>
        <w:pStyle w:val="DefaultText"/>
        <w:tabs>
          <w:tab w:val="left" w:pos="720"/>
          <w:tab w:val="left" w:pos="1440"/>
          <w:tab w:val="left" w:pos="2160"/>
          <w:tab w:val="left" w:pos="2880"/>
          <w:tab w:val="left" w:pos="3600"/>
          <w:tab w:val="left" w:pos="4320"/>
          <w:tab w:val="left" w:pos="4695"/>
        </w:tabs>
        <w:spacing w:after="120" w:line="288" w:lineRule="auto"/>
        <w:ind w:left="720"/>
        <w:rPr>
          <w:rFonts w:ascii="Rupee Foradian" w:hAnsi="Rupee Foradian" w:cs="Arial"/>
          <w:bCs/>
          <w:sz w:val="22"/>
          <w:szCs w:val="22"/>
          <w:u w:val="single"/>
          <w:lang w:val="en-IN"/>
        </w:rPr>
      </w:pPr>
    </w:p>
    <w:p w:rsidR="00674137" w:rsidRPr="006E05A3" w:rsidRDefault="00E3356C" w:rsidP="00F91D2A">
      <w:pPr>
        <w:pStyle w:val="DefaultText"/>
        <w:numPr>
          <w:ilvl w:val="0"/>
          <w:numId w:val="6"/>
        </w:numPr>
        <w:tabs>
          <w:tab w:val="clear" w:pos="360"/>
        </w:tabs>
        <w:spacing w:after="120" w:line="288" w:lineRule="auto"/>
        <w:ind w:left="720" w:hanging="720"/>
        <w:rPr>
          <w:rFonts w:ascii="Rupee Foradian" w:hAnsi="Rupee Foradian" w:cs="Arial"/>
          <w:b/>
          <w:sz w:val="22"/>
          <w:szCs w:val="22"/>
          <w:lang w:val="en-IN"/>
        </w:rPr>
      </w:pPr>
      <w:r w:rsidRPr="006E05A3">
        <w:rPr>
          <w:rFonts w:ascii="Rupee Foradian" w:hAnsi="Rupee Foradian" w:cs="Arial"/>
          <w:b/>
          <w:sz w:val="22"/>
          <w:szCs w:val="22"/>
          <w:lang w:val="en-IN"/>
        </w:rPr>
        <w:t>Proposal under consideration</w:t>
      </w:r>
    </w:p>
    <w:p w:rsidR="00E3356C" w:rsidRPr="006E05A3" w:rsidRDefault="00674137" w:rsidP="00B86767">
      <w:pPr>
        <w:pStyle w:val="DefaultText"/>
        <w:spacing w:after="120" w:line="288" w:lineRule="auto"/>
        <w:ind w:left="720"/>
        <w:jc w:val="both"/>
        <w:rPr>
          <w:rFonts w:ascii="Rupee Foradian" w:hAnsi="Rupee Foradian" w:cs="Arial"/>
          <w:sz w:val="22"/>
          <w:szCs w:val="22"/>
          <w:lang w:val="en-IN"/>
        </w:rPr>
      </w:pPr>
      <w:r w:rsidRPr="006E05A3">
        <w:rPr>
          <w:rFonts w:ascii="Rupee Foradian" w:hAnsi="Rupee Foradian" w:cs="Arial"/>
          <w:bCs/>
          <w:sz w:val="22"/>
          <w:szCs w:val="22"/>
          <w:lang w:val="en-IN"/>
        </w:rPr>
        <w:tab/>
      </w:r>
    </w:p>
    <w:p w:rsidR="00E3356C" w:rsidRPr="006E05A3" w:rsidRDefault="00E3356C" w:rsidP="00F91D2A">
      <w:pPr>
        <w:pStyle w:val="DefaultText"/>
        <w:numPr>
          <w:ilvl w:val="0"/>
          <w:numId w:val="6"/>
        </w:numPr>
        <w:tabs>
          <w:tab w:val="clear" w:pos="360"/>
        </w:tabs>
        <w:spacing w:after="120" w:line="288" w:lineRule="auto"/>
        <w:ind w:left="720" w:hanging="720"/>
        <w:rPr>
          <w:rFonts w:ascii="Rupee Foradian" w:hAnsi="Rupee Foradian" w:cs="Arial"/>
          <w:b/>
          <w:sz w:val="22"/>
          <w:szCs w:val="22"/>
          <w:lang w:val="en-IN"/>
        </w:rPr>
      </w:pPr>
      <w:r w:rsidRPr="006E05A3">
        <w:rPr>
          <w:rFonts w:ascii="Rupee Foradian" w:hAnsi="Rupee Foradian" w:cs="Arial"/>
          <w:b/>
          <w:sz w:val="22"/>
          <w:szCs w:val="22"/>
          <w:lang w:val="en-IN"/>
        </w:rPr>
        <w:t>Brief particulars of the proposal</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9"/>
        <w:gridCol w:w="6329"/>
      </w:tblGrid>
      <w:tr w:rsidR="00E3356C" w:rsidRPr="006E05A3" w:rsidTr="00E61C6B">
        <w:trPr>
          <w:trHeight w:val="143"/>
        </w:trPr>
        <w:tc>
          <w:tcPr>
            <w:tcW w:w="2329" w:type="dxa"/>
          </w:tcPr>
          <w:p w:rsidR="00E3356C" w:rsidRPr="006E05A3" w:rsidRDefault="00E3356C" w:rsidP="00E61C6B">
            <w:pPr>
              <w:pStyle w:val="TableText"/>
              <w:spacing w:after="120" w:line="288" w:lineRule="auto"/>
              <w:jc w:val="both"/>
              <w:rPr>
                <w:rFonts w:ascii="Rupee Foradian" w:hAnsi="Rupee Foradian" w:cs="Arial"/>
                <w:sz w:val="22"/>
                <w:szCs w:val="22"/>
                <w:lang w:val="en-IN"/>
              </w:rPr>
            </w:pPr>
            <w:r w:rsidRPr="006E05A3">
              <w:rPr>
                <w:rFonts w:ascii="Rupee Foradian" w:hAnsi="Rupee Foradian" w:cs="Arial"/>
                <w:sz w:val="22"/>
                <w:szCs w:val="22"/>
                <w:lang w:val="en-IN"/>
              </w:rPr>
              <w:t>Name of applicant</w:t>
            </w:r>
            <w:r w:rsidR="007464C6" w:rsidRPr="006E05A3">
              <w:rPr>
                <w:rFonts w:ascii="Rupee Foradian" w:hAnsi="Rupee Foradian" w:cs="Arial"/>
                <w:sz w:val="22"/>
                <w:szCs w:val="22"/>
                <w:lang w:val="en-IN"/>
              </w:rPr>
              <w:t>, contact details, etc</w:t>
            </w:r>
          </w:p>
        </w:tc>
        <w:tc>
          <w:tcPr>
            <w:tcW w:w="6329" w:type="dxa"/>
          </w:tcPr>
          <w:p w:rsidR="00587213" w:rsidRPr="006E05A3" w:rsidRDefault="007D3CD6" w:rsidP="00E61C6B">
            <w:pPr>
              <w:spacing w:after="120" w:line="288" w:lineRule="auto"/>
              <w:jc w:val="both"/>
              <w:rPr>
                <w:rFonts w:ascii="Rupee Foradian" w:hAnsi="Rupee Foradian" w:cs="Arial"/>
                <w:sz w:val="22"/>
                <w:szCs w:val="22"/>
                <w:lang w:val="en-IN"/>
              </w:rPr>
            </w:pPr>
            <w:r>
              <w:rPr>
                <w:rFonts w:ascii="Rupee Foradian" w:hAnsi="Rupee Foradian" w:cs="Arial"/>
                <w:sz w:val="22"/>
                <w:szCs w:val="22"/>
                <w:lang w:val="en-IN"/>
              </w:rPr>
              <w:t>As CFC Registered address / administrative address may be different from CFC facilities address, the same may be provided</w:t>
            </w:r>
          </w:p>
        </w:tc>
      </w:tr>
      <w:tr w:rsidR="00E565FD" w:rsidRPr="006E05A3" w:rsidTr="00E61C6B">
        <w:trPr>
          <w:trHeight w:val="522"/>
        </w:trPr>
        <w:tc>
          <w:tcPr>
            <w:tcW w:w="2329" w:type="dxa"/>
          </w:tcPr>
          <w:p w:rsidR="00E565FD" w:rsidRPr="006E05A3" w:rsidRDefault="00E565FD" w:rsidP="00E61C6B">
            <w:pPr>
              <w:pStyle w:val="TableText"/>
              <w:spacing w:after="120" w:line="288" w:lineRule="auto"/>
              <w:jc w:val="both"/>
              <w:rPr>
                <w:rFonts w:ascii="Rupee Foradian" w:hAnsi="Rupee Foradian" w:cs="Arial"/>
                <w:sz w:val="22"/>
                <w:szCs w:val="22"/>
                <w:lang w:val="en-IN"/>
              </w:rPr>
            </w:pPr>
            <w:r w:rsidRPr="006E05A3">
              <w:rPr>
                <w:rFonts w:ascii="Rupee Foradian" w:hAnsi="Rupee Foradian" w:cs="Arial"/>
                <w:sz w:val="22"/>
                <w:szCs w:val="22"/>
                <w:lang w:val="en-IN"/>
              </w:rPr>
              <w:t>Location of Common Facility Centre</w:t>
            </w:r>
          </w:p>
        </w:tc>
        <w:tc>
          <w:tcPr>
            <w:tcW w:w="6329" w:type="dxa"/>
          </w:tcPr>
          <w:p w:rsidR="00E565FD" w:rsidRPr="006E05A3" w:rsidRDefault="007D3CD6" w:rsidP="007D3CD6">
            <w:pPr>
              <w:pStyle w:val="DefaultText"/>
              <w:rPr>
                <w:rFonts w:ascii="Rupee Foradian" w:hAnsi="Rupee Foradian"/>
                <w:sz w:val="22"/>
                <w:szCs w:val="22"/>
                <w:lang w:val="en-GB"/>
              </w:rPr>
            </w:pPr>
            <w:r>
              <w:rPr>
                <w:rFonts w:ascii="Rupee Foradian" w:hAnsi="Rupee Foradian"/>
                <w:sz w:val="22"/>
                <w:szCs w:val="22"/>
                <w:lang w:val="en-GB"/>
              </w:rPr>
              <w:t>Address where facilities are proposed may be provided</w:t>
            </w:r>
          </w:p>
        </w:tc>
      </w:tr>
      <w:tr w:rsidR="00E565FD" w:rsidRPr="006E05A3" w:rsidTr="00E61C6B">
        <w:trPr>
          <w:trHeight w:val="269"/>
        </w:trPr>
        <w:tc>
          <w:tcPr>
            <w:tcW w:w="2329" w:type="dxa"/>
          </w:tcPr>
          <w:p w:rsidR="00E565FD" w:rsidRPr="006E05A3" w:rsidRDefault="00E565FD" w:rsidP="006E05A3">
            <w:pPr>
              <w:pStyle w:val="DefaultText"/>
              <w:spacing w:after="120" w:line="288" w:lineRule="auto"/>
              <w:jc w:val="both"/>
              <w:rPr>
                <w:rFonts w:ascii="Rupee Foradian" w:hAnsi="Rupee Foradian" w:cs="Arial"/>
                <w:sz w:val="22"/>
                <w:szCs w:val="22"/>
                <w:lang w:val="en-IN"/>
              </w:rPr>
            </w:pPr>
            <w:r w:rsidRPr="006E05A3">
              <w:rPr>
                <w:rFonts w:ascii="Rupee Foradian" w:hAnsi="Rupee Foradian" w:cs="Arial"/>
                <w:sz w:val="22"/>
                <w:szCs w:val="22"/>
                <w:lang w:val="en-IN"/>
              </w:rPr>
              <w:t>Main facilities being proposed</w:t>
            </w:r>
          </w:p>
        </w:tc>
        <w:tc>
          <w:tcPr>
            <w:tcW w:w="6329" w:type="dxa"/>
          </w:tcPr>
          <w:p w:rsidR="00E565FD" w:rsidRPr="006E05A3" w:rsidRDefault="007D3CD6" w:rsidP="007D3CD6">
            <w:pPr>
              <w:spacing w:line="288" w:lineRule="auto"/>
              <w:jc w:val="both"/>
              <w:rPr>
                <w:rFonts w:ascii="Rupee Foradian" w:hAnsi="Rupee Foradian" w:cs="Arial"/>
                <w:sz w:val="22"/>
                <w:szCs w:val="22"/>
                <w:lang w:val="en-IN"/>
              </w:rPr>
            </w:pPr>
            <w:r>
              <w:rPr>
                <w:rFonts w:ascii="Rupee Foradian" w:hAnsi="Rupee Foradian" w:cs="Arial"/>
                <w:sz w:val="22"/>
                <w:szCs w:val="22"/>
                <w:lang w:val="en-IN"/>
              </w:rPr>
              <w:t>Details of facilities to be provided</w:t>
            </w:r>
          </w:p>
        </w:tc>
      </w:tr>
      <w:tr w:rsidR="00F67CE5" w:rsidRPr="006E05A3" w:rsidTr="00E61C6B">
        <w:trPr>
          <w:trHeight w:val="791"/>
        </w:trPr>
        <w:tc>
          <w:tcPr>
            <w:tcW w:w="2329" w:type="dxa"/>
          </w:tcPr>
          <w:p w:rsidR="00F67CE5" w:rsidRPr="006E05A3" w:rsidRDefault="00F67CE5" w:rsidP="00F67CE5">
            <w:pPr>
              <w:pStyle w:val="TableText"/>
              <w:spacing w:after="120" w:line="288" w:lineRule="auto"/>
              <w:jc w:val="both"/>
              <w:rPr>
                <w:rFonts w:ascii="Rupee Foradian" w:hAnsi="Rupee Foradian" w:cs="Arial"/>
                <w:sz w:val="22"/>
                <w:szCs w:val="22"/>
                <w:lang w:val="en-IN"/>
              </w:rPr>
            </w:pPr>
            <w:r w:rsidRPr="006E05A3">
              <w:rPr>
                <w:rFonts w:ascii="Rupee Foradian" w:hAnsi="Rupee Foradian" w:cs="Arial"/>
                <w:sz w:val="22"/>
                <w:szCs w:val="22"/>
                <w:lang w:val="en-IN"/>
              </w:rPr>
              <w:t>Date of receiving  comments on Plant &amp; Machineries from O/o DC, MSME</w:t>
            </w:r>
          </w:p>
        </w:tc>
        <w:tc>
          <w:tcPr>
            <w:tcW w:w="6329" w:type="dxa"/>
          </w:tcPr>
          <w:p w:rsidR="00F67CE5" w:rsidRPr="006E05A3" w:rsidRDefault="00F67CE5" w:rsidP="00E61C6B">
            <w:pPr>
              <w:spacing w:after="120" w:line="288" w:lineRule="auto"/>
              <w:rPr>
                <w:rFonts w:ascii="Rupee Foradian" w:hAnsi="Rupee Foradian" w:cs="Arial"/>
                <w:sz w:val="22"/>
                <w:szCs w:val="22"/>
                <w:lang w:val="en-IN"/>
              </w:rPr>
            </w:pPr>
          </w:p>
        </w:tc>
      </w:tr>
    </w:tbl>
    <w:p w:rsidR="00E3356C" w:rsidRPr="006E05A3" w:rsidRDefault="00E3356C" w:rsidP="00E3356C">
      <w:pPr>
        <w:spacing w:after="120" w:line="276" w:lineRule="auto"/>
        <w:ind w:left="540"/>
        <w:jc w:val="both"/>
        <w:rPr>
          <w:rFonts w:ascii="Rupee Foradian" w:hAnsi="Rupee Foradian" w:cs="Arial"/>
          <w:sz w:val="22"/>
          <w:szCs w:val="22"/>
        </w:rPr>
      </w:pPr>
    </w:p>
    <w:p w:rsidR="00096F53" w:rsidRPr="006E05A3" w:rsidRDefault="007464C6" w:rsidP="007464C6">
      <w:pPr>
        <w:pStyle w:val="DefaultText"/>
        <w:numPr>
          <w:ilvl w:val="1"/>
          <w:numId w:val="6"/>
        </w:numPr>
        <w:tabs>
          <w:tab w:val="clear" w:pos="792"/>
        </w:tabs>
        <w:spacing w:after="120" w:line="288" w:lineRule="auto"/>
        <w:ind w:left="450"/>
        <w:rPr>
          <w:rFonts w:ascii="Rupee Foradian" w:hAnsi="Rupee Foradian" w:cs="Arial"/>
          <w:b/>
          <w:sz w:val="22"/>
          <w:szCs w:val="22"/>
          <w:lang w:val="en-IN"/>
        </w:rPr>
      </w:pPr>
      <w:r w:rsidRPr="006E05A3">
        <w:rPr>
          <w:rFonts w:ascii="Rupee Foradian" w:hAnsi="Rupee Foradian" w:cs="Arial"/>
          <w:b/>
          <w:sz w:val="22"/>
          <w:szCs w:val="22"/>
          <w:lang w:val="en-IN"/>
        </w:rPr>
        <w:t xml:space="preserve">Introduction:  </w:t>
      </w:r>
      <w:r w:rsidR="00096F53" w:rsidRPr="006E05A3">
        <w:rPr>
          <w:rFonts w:ascii="Rupee Foradian" w:hAnsi="Rupee Foradian" w:cs="Arial"/>
          <w:b/>
          <w:sz w:val="22"/>
          <w:szCs w:val="22"/>
          <w:lang w:val="en-IN"/>
        </w:rPr>
        <w:t>brief about</w:t>
      </w:r>
    </w:p>
    <w:p w:rsidR="00BC3255" w:rsidRPr="006E05A3" w:rsidRDefault="00422A23" w:rsidP="00BC3255">
      <w:pPr>
        <w:pStyle w:val="DefaultText"/>
        <w:numPr>
          <w:ilvl w:val="2"/>
          <w:numId w:val="6"/>
        </w:numPr>
        <w:tabs>
          <w:tab w:val="clear" w:pos="1440"/>
        </w:tabs>
        <w:spacing w:after="120" w:line="288" w:lineRule="auto"/>
        <w:rPr>
          <w:rFonts w:ascii="Rupee Foradian" w:hAnsi="Rupee Foradian" w:cs="Arial"/>
          <w:b/>
          <w:sz w:val="22"/>
          <w:szCs w:val="22"/>
          <w:lang w:val="en-IN"/>
        </w:rPr>
      </w:pPr>
      <w:r w:rsidRPr="006E05A3">
        <w:rPr>
          <w:rFonts w:ascii="Rupee Foradian" w:hAnsi="Rupee Foradian" w:cs="Arial"/>
          <w:b/>
          <w:sz w:val="22"/>
          <w:szCs w:val="22"/>
          <w:lang w:val="en-IN"/>
        </w:rPr>
        <w:t xml:space="preserve">General scenario of industrial growth/ cluster development in the state </w:t>
      </w:r>
    </w:p>
    <w:p w:rsidR="00C82A34" w:rsidRPr="006E05A3" w:rsidRDefault="00C82A34" w:rsidP="00FA5C7F">
      <w:pPr>
        <w:pStyle w:val="NormalWeb"/>
        <w:spacing w:before="0" w:beforeAutospacing="0" w:after="0" w:afterAutospacing="0" w:line="360" w:lineRule="auto"/>
        <w:ind w:left="360" w:firstLine="360"/>
        <w:jc w:val="both"/>
        <w:rPr>
          <w:rFonts w:ascii="Rupee Foradian" w:hAnsi="Rupee Foradian" w:cs="Arial"/>
          <w:bCs/>
          <w:sz w:val="22"/>
          <w:szCs w:val="22"/>
          <w:lang w:val="en-US"/>
        </w:rPr>
      </w:pPr>
    </w:p>
    <w:p w:rsidR="00AE33A5" w:rsidRPr="006E05A3" w:rsidRDefault="00AE33A5" w:rsidP="00100242">
      <w:pPr>
        <w:pStyle w:val="NormalWeb"/>
        <w:shd w:val="clear" w:color="auto" w:fill="FFFFFF"/>
        <w:spacing w:before="120" w:beforeAutospacing="0" w:after="120" w:afterAutospacing="0" w:line="336" w:lineRule="atLeast"/>
        <w:ind w:left="360"/>
        <w:jc w:val="both"/>
        <w:rPr>
          <w:rFonts w:ascii="Rupee Foradian" w:hAnsi="Rupee Foradian" w:cs="Arial"/>
          <w:bCs/>
          <w:sz w:val="22"/>
          <w:szCs w:val="22"/>
          <w:lang w:val="en-IN"/>
        </w:rPr>
      </w:pPr>
    </w:p>
    <w:p w:rsidR="00BC3255" w:rsidRPr="006E05A3" w:rsidRDefault="00096F53" w:rsidP="00BC3255">
      <w:pPr>
        <w:pStyle w:val="DefaultText"/>
        <w:numPr>
          <w:ilvl w:val="2"/>
          <w:numId w:val="6"/>
        </w:numPr>
        <w:tabs>
          <w:tab w:val="clear" w:pos="1440"/>
        </w:tabs>
        <w:spacing w:after="120" w:line="288" w:lineRule="auto"/>
        <w:rPr>
          <w:rFonts w:ascii="Rupee Foradian" w:hAnsi="Rupee Foradian" w:cs="Arial"/>
          <w:b/>
          <w:sz w:val="22"/>
          <w:szCs w:val="22"/>
          <w:lang w:val="en-IN"/>
        </w:rPr>
      </w:pPr>
      <w:r w:rsidRPr="006E05A3">
        <w:rPr>
          <w:rFonts w:ascii="Rupee Foradian" w:hAnsi="Rupee Foradian" w:cs="Arial"/>
          <w:b/>
          <w:sz w:val="22"/>
          <w:szCs w:val="22"/>
          <w:lang w:val="en-IN"/>
        </w:rPr>
        <w:t>Sector for which CFC is proposed to be set up</w:t>
      </w:r>
      <w:r w:rsidR="00BC3255" w:rsidRPr="006E05A3">
        <w:rPr>
          <w:rFonts w:ascii="Rupee Foradian" w:hAnsi="Rupee Foradian" w:cs="Arial"/>
          <w:b/>
          <w:sz w:val="22"/>
          <w:szCs w:val="22"/>
          <w:lang w:val="en-IN"/>
        </w:rPr>
        <w:t xml:space="preserve"> </w:t>
      </w:r>
    </w:p>
    <w:p w:rsidR="00200E58" w:rsidRPr="006E05A3" w:rsidRDefault="00200E58" w:rsidP="00100242">
      <w:pPr>
        <w:pStyle w:val="DefaultText"/>
        <w:spacing w:after="120" w:line="288" w:lineRule="auto"/>
        <w:ind w:left="720" w:firstLine="504"/>
        <w:rPr>
          <w:rFonts w:ascii="Rupee Foradian" w:hAnsi="Rupee Foradian" w:cs="Arial"/>
          <w:bCs/>
          <w:sz w:val="22"/>
          <w:szCs w:val="22"/>
          <w:lang w:val="en-IN"/>
        </w:rPr>
      </w:pPr>
    </w:p>
    <w:p w:rsidR="00BC3255" w:rsidRPr="006E05A3" w:rsidRDefault="00096F53" w:rsidP="00200E58">
      <w:pPr>
        <w:pStyle w:val="DefaultText"/>
        <w:numPr>
          <w:ilvl w:val="2"/>
          <w:numId w:val="6"/>
        </w:numPr>
        <w:tabs>
          <w:tab w:val="clear" w:pos="1440"/>
        </w:tabs>
        <w:spacing w:after="120" w:line="288" w:lineRule="auto"/>
        <w:jc w:val="both"/>
        <w:rPr>
          <w:rFonts w:ascii="Rupee Foradian" w:hAnsi="Rupee Foradian" w:cs="Arial"/>
          <w:b/>
          <w:sz w:val="22"/>
          <w:szCs w:val="22"/>
          <w:lang w:val="en-IN"/>
        </w:rPr>
      </w:pPr>
      <w:r w:rsidRPr="006E05A3">
        <w:rPr>
          <w:rFonts w:ascii="Rupee Foradian" w:hAnsi="Rupee Foradian" w:cs="Arial"/>
          <w:b/>
          <w:sz w:val="22"/>
          <w:szCs w:val="22"/>
          <w:lang w:val="en-IN"/>
        </w:rPr>
        <w:t>Cluster an</w:t>
      </w:r>
      <w:r w:rsidR="00650E66" w:rsidRPr="006E05A3">
        <w:rPr>
          <w:rFonts w:ascii="Rupee Foradian" w:hAnsi="Rupee Foradian" w:cs="Arial"/>
          <w:b/>
          <w:sz w:val="22"/>
          <w:szCs w:val="22"/>
          <w:lang w:val="en-IN"/>
        </w:rPr>
        <w:t>d its products, future prospect</w:t>
      </w:r>
      <w:r w:rsidRPr="006E05A3">
        <w:rPr>
          <w:rFonts w:ascii="Rupee Foradian" w:hAnsi="Rupee Foradian" w:cs="Arial"/>
          <w:b/>
          <w:sz w:val="22"/>
          <w:szCs w:val="22"/>
          <w:lang w:val="en-IN"/>
        </w:rPr>
        <w:t>s of products</w:t>
      </w:r>
      <w:r w:rsidR="00BC3255" w:rsidRPr="006E05A3">
        <w:rPr>
          <w:rFonts w:ascii="Rupee Foradian" w:hAnsi="Rupee Foradian" w:cs="Arial"/>
          <w:b/>
          <w:sz w:val="22"/>
          <w:szCs w:val="22"/>
          <w:lang w:val="en-IN"/>
        </w:rPr>
        <w:t>,</w:t>
      </w:r>
      <w:r w:rsidR="00BC3255" w:rsidRPr="006E05A3">
        <w:rPr>
          <w:rFonts w:ascii="Rupee Foradian" w:hAnsi="Rupee Foradian" w:cs="Arial"/>
          <w:b/>
          <w:sz w:val="22"/>
          <w:szCs w:val="22"/>
        </w:rPr>
        <w:t xml:space="preserve"> Competition scenario</w:t>
      </w:r>
      <w:r w:rsidR="00BC3255" w:rsidRPr="006E05A3">
        <w:rPr>
          <w:rFonts w:ascii="Rupee Foradian" w:hAnsi="Rupee Foradian" w:cs="Arial"/>
          <w:b/>
          <w:sz w:val="22"/>
          <w:szCs w:val="22"/>
          <w:lang w:val="en-IN"/>
        </w:rPr>
        <w:t xml:space="preserve">, </w:t>
      </w:r>
      <w:r w:rsidR="00BC3255" w:rsidRPr="006E05A3">
        <w:rPr>
          <w:rFonts w:ascii="Rupee Foradian" w:hAnsi="Rupee Foradian" w:cs="Arial"/>
          <w:b/>
          <w:sz w:val="22"/>
          <w:szCs w:val="22"/>
        </w:rPr>
        <w:t xml:space="preserve">Backward and forward linkages </w:t>
      </w:r>
    </w:p>
    <w:p w:rsidR="00C13F59" w:rsidRPr="006E05A3" w:rsidRDefault="00C13F59" w:rsidP="00DA2324">
      <w:pPr>
        <w:pStyle w:val="DefaultText"/>
        <w:spacing w:after="120" w:line="288" w:lineRule="auto"/>
        <w:ind w:left="720" w:firstLine="216"/>
        <w:jc w:val="both"/>
        <w:rPr>
          <w:rFonts w:ascii="Rupee Foradian" w:hAnsi="Rupee Foradian" w:cs="Arial"/>
          <w:bCs/>
          <w:sz w:val="22"/>
          <w:szCs w:val="22"/>
        </w:rPr>
      </w:pPr>
      <w:r w:rsidRPr="006E05A3">
        <w:rPr>
          <w:rFonts w:ascii="Rupee Foradian" w:hAnsi="Rupee Foradian" w:cs="Arial"/>
          <w:bCs/>
          <w:sz w:val="22"/>
          <w:szCs w:val="22"/>
        </w:rPr>
        <w:t xml:space="preserve"> </w:t>
      </w:r>
    </w:p>
    <w:p w:rsidR="00E565FD" w:rsidRPr="006E05A3" w:rsidRDefault="00E565FD" w:rsidP="00B86767">
      <w:pPr>
        <w:pStyle w:val="DefaultText"/>
        <w:numPr>
          <w:ilvl w:val="2"/>
          <w:numId w:val="6"/>
        </w:numPr>
        <w:tabs>
          <w:tab w:val="clear" w:pos="1440"/>
        </w:tabs>
        <w:spacing w:after="120" w:line="288" w:lineRule="auto"/>
        <w:jc w:val="both"/>
        <w:rPr>
          <w:rFonts w:ascii="Rupee Foradian" w:hAnsi="Rupee Foradian" w:cs="Arial"/>
          <w:b/>
          <w:sz w:val="22"/>
          <w:szCs w:val="22"/>
          <w:lang w:val="en-IN"/>
        </w:rPr>
      </w:pPr>
      <w:r w:rsidRPr="006E05A3">
        <w:rPr>
          <w:rFonts w:ascii="Rupee Foradian" w:hAnsi="Rupee Foradian" w:cs="Arial"/>
          <w:b/>
          <w:sz w:val="22"/>
          <w:szCs w:val="22"/>
          <w:lang w:val="en-IN"/>
        </w:rPr>
        <w:t xml:space="preserve">Basic data of cluster (Number of units, type of units [Micro/Small/Medium], employment [direct /indirect], turnover, exports, etc): </w:t>
      </w:r>
    </w:p>
    <w:p w:rsidR="00BC3255" w:rsidRPr="006E05A3" w:rsidRDefault="00096F53" w:rsidP="00DA2324">
      <w:pPr>
        <w:pStyle w:val="DefaultText"/>
        <w:numPr>
          <w:ilvl w:val="2"/>
          <w:numId w:val="6"/>
        </w:numPr>
        <w:tabs>
          <w:tab w:val="clear" w:pos="1440"/>
        </w:tabs>
        <w:spacing w:after="120" w:line="288" w:lineRule="auto"/>
        <w:jc w:val="both"/>
        <w:rPr>
          <w:rFonts w:ascii="Rupee Foradian" w:hAnsi="Rupee Foradian" w:cs="Arial"/>
          <w:b/>
          <w:sz w:val="22"/>
          <w:szCs w:val="22"/>
          <w:lang w:val="en-IN"/>
        </w:rPr>
      </w:pPr>
      <w:r w:rsidRPr="006E05A3">
        <w:rPr>
          <w:rFonts w:ascii="Rupee Foradian" w:hAnsi="Rupee Foradian" w:cs="Arial"/>
          <w:b/>
          <w:sz w:val="22"/>
          <w:szCs w:val="22"/>
          <w:lang w:val="en-IN"/>
        </w:rPr>
        <w:t>How the proposed CFC is relevant to the growth of the concerned cluster/ sector</w:t>
      </w:r>
    </w:p>
    <w:p w:rsidR="00BC3255" w:rsidRPr="006E05A3" w:rsidRDefault="00BC3255" w:rsidP="008E3FD9">
      <w:pPr>
        <w:pStyle w:val="DefaultText"/>
        <w:spacing w:after="120" w:line="288" w:lineRule="auto"/>
        <w:ind w:left="1224"/>
        <w:rPr>
          <w:rFonts w:ascii="Rupee Foradian" w:hAnsi="Rupee Foradian" w:cs="Arial"/>
          <w:bCs/>
          <w:sz w:val="22"/>
          <w:szCs w:val="22"/>
          <w:lang w:val="en-IN"/>
        </w:rPr>
      </w:pPr>
    </w:p>
    <w:p w:rsidR="00096F53" w:rsidRPr="006E05A3" w:rsidRDefault="00096F53" w:rsidP="00096F53">
      <w:pPr>
        <w:pStyle w:val="NoSpacing"/>
        <w:rPr>
          <w:rFonts w:ascii="Rupee Foradian" w:hAnsi="Rupee Foradian" w:cs="Arial"/>
          <w:color w:val="000000"/>
          <w:u w:val="single"/>
        </w:rPr>
      </w:pPr>
      <w:r w:rsidRPr="006E05A3">
        <w:rPr>
          <w:rFonts w:ascii="Rupee Foradian" w:hAnsi="Rupee Foradian" w:cs="Arial"/>
          <w:b/>
          <w:lang w:val="en-IN"/>
        </w:rPr>
        <w:lastRenderedPageBreak/>
        <w:t>3</w:t>
      </w:r>
      <w:r w:rsidRPr="006E05A3">
        <w:rPr>
          <w:rFonts w:ascii="Rupee Foradian" w:hAnsi="Rupee Foradian" w:cs="Arial"/>
          <w:bCs/>
          <w:lang w:val="en-IN"/>
        </w:rPr>
        <w:tab/>
      </w:r>
      <w:r w:rsidRPr="006E05A3">
        <w:rPr>
          <w:rFonts w:ascii="Rupee Foradian" w:hAnsi="Rupee Foradian" w:cs="Arial"/>
          <w:color w:val="000000"/>
        </w:rPr>
        <w:t xml:space="preserve"> </w:t>
      </w:r>
      <w:r w:rsidRPr="006E05A3">
        <w:rPr>
          <w:rFonts w:ascii="Rupee Foradian" w:hAnsi="Rupee Foradian" w:cs="Arial"/>
          <w:b/>
          <w:bCs/>
          <w:color w:val="000000"/>
        </w:rPr>
        <w:t>Information about SPV</w:t>
      </w:r>
    </w:p>
    <w:p w:rsidR="00096F53" w:rsidRPr="006E05A3" w:rsidRDefault="00096F53" w:rsidP="00096F53">
      <w:pPr>
        <w:pStyle w:val="NoSpacing"/>
        <w:rPr>
          <w:rFonts w:ascii="Rupee Foradian" w:hAnsi="Rupee Foradian" w:cs="Arial"/>
          <w:color w:val="000000"/>
          <w:u w:val="single"/>
        </w:rPr>
      </w:pPr>
    </w:p>
    <w:tbl>
      <w:tblPr>
        <w:tblW w:w="82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844"/>
        <w:gridCol w:w="4860"/>
      </w:tblGrid>
      <w:tr w:rsidR="00DE5EF2" w:rsidRPr="006E05A3" w:rsidTr="003A4105">
        <w:tc>
          <w:tcPr>
            <w:tcW w:w="594" w:type="dxa"/>
          </w:tcPr>
          <w:p w:rsidR="00DE5EF2" w:rsidRPr="006E05A3" w:rsidRDefault="00DE5EF2" w:rsidP="00DE5EF2">
            <w:pPr>
              <w:pStyle w:val="NoSpacing"/>
              <w:autoSpaceDE w:val="0"/>
              <w:autoSpaceDN w:val="0"/>
              <w:adjustRightInd w:val="0"/>
              <w:ind w:left="360"/>
              <w:jc w:val="center"/>
              <w:rPr>
                <w:rFonts w:ascii="Rupee Foradian" w:hAnsi="Rupee Foradian" w:cs="Arial"/>
                <w:b/>
                <w:color w:val="000000"/>
              </w:rPr>
            </w:pPr>
          </w:p>
        </w:tc>
        <w:tc>
          <w:tcPr>
            <w:tcW w:w="2844" w:type="dxa"/>
          </w:tcPr>
          <w:p w:rsidR="00DE5EF2" w:rsidRPr="006E05A3" w:rsidRDefault="00DE5EF2" w:rsidP="00DE5EF2">
            <w:pPr>
              <w:pStyle w:val="NoSpacing"/>
              <w:autoSpaceDE w:val="0"/>
              <w:autoSpaceDN w:val="0"/>
              <w:adjustRightInd w:val="0"/>
              <w:jc w:val="center"/>
              <w:rPr>
                <w:rFonts w:ascii="Rupee Foradian" w:hAnsi="Rupee Foradian" w:cs="Arial"/>
                <w:b/>
                <w:color w:val="000000"/>
              </w:rPr>
            </w:pPr>
            <w:r w:rsidRPr="006E05A3">
              <w:rPr>
                <w:rFonts w:ascii="Rupee Foradian" w:hAnsi="Rupee Foradian" w:cs="Arial"/>
                <w:b/>
                <w:color w:val="000000"/>
              </w:rPr>
              <w:t>Description</w:t>
            </w:r>
          </w:p>
        </w:tc>
        <w:tc>
          <w:tcPr>
            <w:tcW w:w="4860" w:type="dxa"/>
          </w:tcPr>
          <w:p w:rsidR="00DE5EF2" w:rsidRPr="006E05A3" w:rsidRDefault="00E565FD" w:rsidP="00DE5EF2">
            <w:pPr>
              <w:pStyle w:val="NoSpacing"/>
              <w:autoSpaceDE w:val="0"/>
              <w:autoSpaceDN w:val="0"/>
              <w:adjustRightInd w:val="0"/>
              <w:jc w:val="center"/>
              <w:rPr>
                <w:rFonts w:ascii="Rupee Foradian" w:hAnsi="Rupee Foradian" w:cs="Arial"/>
                <w:b/>
                <w:color w:val="000000"/>
              </w:rPr>
            </w:pPr>
            <w:r w:rsidRPr="006E05A3">
              <w:rPr>
                <w:rFonts w:ascii="Rupee Foradian" w:hAnsi="Rupee Foradian" w:cs="Arial"/>
                <w:b/>
                <w:color w:val="000000"/>
              </w:rPr>
              <w:t xml:space="preserve">Details/ </w:t>
            </w:r>
            <w:r w:rsidR="00DE5EF2" w:rsidRPr="006E05A3">
              <w:rPr>
                <w:rFonts w:ascii="Rupee Foradian" w:hAnsi="Rupee Foradian" w:cs="Arial"/>
                <w:b/>
                <w:color w:val="000000"/>
              </w:rPr>
              <w:t>Compliance</w:t>
            </w:r>
          </w:p>
        </w:tc>
      </w:tr>
      <w:tr w:rsidR="00DE5EF2" w:rsidRPr="006E05A3" w:rsidTr="003A4105">
        <w:tc>
          <w:tcPr>
            <w:tcW w:w="594" w:type="dxa"/>
          </w:tcPr>
          <w:p w:rsidR="00DE5EF2" w:rsidRPr="006E05A3" w:rsidRDefault="00DE5EF2" w:rsidP="008D50E3">
            <w:pPr>
              <w:pStyle w:val="NoSpacing"/>
              <w:numPr>
                <w:ilvl w:val="0"/>
                <w:numId w:val="13"/>
              </w:numPr>
              <w:rPr>
                <w:rFonts w:ascii="Rupee Foradian" w:hAnsi="Rupee Foradian" w:cs="Arial"/>
                <w:color w:val="000000"/>
              </w:rPr>
            </w:pPr>
          </w:p>
        </w:tc>
        <w:tc>
          <w:tcPr>
            <w:tcW w:w="2844" w:type="dxa"/>
          </w:tcPr>
          <w:p w:rsidR="00DE5EF2" w:rsidRPr="006E05A3" w:rsidRDefault="00DE5EF2" w:rsidP="00096F53">
            <w:pPr>
              <w:pStyle w:val="NoSpacing"/>
              <w:autoSpaceDE w:val="0"/>
              <w:autoSpaceDN w:val="0"/>
              <w:adjustRightInd w:val="0"/>
              <w:rPr>
                <w:rFonts w:ascii="Rupee Foradian" w:hAnsi="Rupee Foradian" w:cs="Arial"/>
                <w:color w:val="000000"/>
              </w:rPr>
            </w:pPr>
            <w:r w:rsidRPr="006E05A3">
              <w:rPr>
                <w:rFonts w:ascii="Rupee Foradian" w:hAnsi="Rupee Foradian" w:cs="Arial"/>
                <w:color w:val="000000"/>
              </w:rPr>
              <w:t xml:space="preserve">Name and address </w:t>
            </w:r>
          </w:p>
        </w:tc>
        <w:tc>
          <w:tcPr>
            <w:tcW w:w="4860" w:type="dxa"/>
          </w:tcPr>
          <w:p w:rsidR="00160B01" w:rsidRPr="006E05A3" w:rsidRDefault="00160B01" w:rsidP="005F11C9">
            <w:pPr>
              <w:pStyle w:val="NoSpacing"/>
              <w:autoSpaceDE w:val="0"/>
              <w:autoSpaceDN w:val="0"/>
              <w:adjustRightInd w:val="0"/>
              <w:rPr>
                <w:rFonts w:ascii="Rupee Foradian" w:hAnsi="Rupee Foradian" w:cs="Arial"/>
                <w:color w:val="000000"/>
              </w:rPr>
            </w:pPr>
          </w:p>
        </w:tc>
      </w:tr>
      <w:tr w:rsidR="00DE5EF2" w:rsidRPr="006E05A3" w:rsidTr="003A4105">
        <w:tc>
          <w:tcPr>
            <w:tcW w:w="594" w:type="dxa"/>
          </w:tcPr>
          <w:p w:rsidR="00DE5EF2" w:rsidRPr="006E05A3" w:rsidRDefault="00DE5EF2" w:rsidP="008D50E3">
            <w:pPr>
              <w:pStyle w:val="NoSpacing"/>
              <w:numPr>
                <w:ilvl w:val="0"/>
                <w:numId w:val="13"/>
              </w:numPr>
              <w:rPr>
                <w:rFonts w:ascii="Rupee Foradian" w:hAnsi="Rupee Foradian" w:cs="Arial"/>
                <w:color w:val="000000"/>
              </w:rPr>
            </w:pPr>
          </w:p>
        </w:tc>
        <w:tc>
          <w:tcPr>
            <w:tcW w:w="2844" w:type="dxa"/>
          </w:tcPr>
          <w:p w:rsidR="00DE5EF2" w:rsidRPr="006E05A3" w:rsidRDefault="00DE5EF2" w:rsidP="007D3CD6">
            <w:pPr>
              <w:pStyle w:val="NoSpacing"/>
              <w:autoSpaceDE w:val="0"/>
              <w:autoSpaceDN w:val="0"/>
              <w:adjustRightInd w:val="0"/>
              <w:jc w:val="both"/>
              <w:rPr>
                <w:rFonts w:ascii="Rupee Foradian" w:hAnsi="Rupee Foradian" w:cs="Arial"/>
                <w:color w:val="000000"/>
              </w:rPr>
            </w:pPr>
            <w:r w:rsidRPr="006E05A3">
              <w:rPr>
                <w:rFonts w:ascii="Rupee Foradian" w:hAnsi="Rupee Foradian" w:cs="Arial"/>
                <w:color w:val="000000"/>
              </w:rPr>
              <w:t xml:space="preserve">Nature of SPV (company or Society or Trust) </w:t>
            </w:r>
          </w:p>
        </w:tc>
        <w:tc>
          <w:tcPr>
            <w:tcW w:w="4860" w:type="dxa"/>
          </w:tcPr>
          <w:p w:rsidR="00DE5EF2" w:rsidRPr="006E05A3" w:rsidRDefault="00DE5EF2" w:rsidP="00096F53">
            <w:pPr>
              <w:pStyle w:val="NoSpacing"/>
              <w:autoSpaceDE w:val="0"/>
              <w:autoSpaceDN w:val="0"/>
              <w:adjustRightInd w:val="0"/>
              <w:rPr>
                <w:rFonts w:ascii="Rupee Foradian" w:hAnsi="Rupee Foradian" w:cs="Arial"/>
                <w:color w:val="000000"/>
              </w:rPr>
            </w:pPr>
          </w:p>
        </w:tc>
      </w:tr>
      <w:tr w:rsidR="00DE5EF2" w:rsidRPr="006E05A3" w:rsidTr="003A4105">
        <w:tc>
          <w:tcPr>
            <w:tcW w:w="594" w:type="dxa"/>
          </w:tcPr>
          <w:p w:rsidR="00DE5EF2" w:rsidRPr="006E05A3" w:rsidRDefault="00DE5EF2" w:rsidP="008D50E3">
            <w:pPr>
              <w:pStyle w:val="NoSpacing"/>
              <w:numPr>
                <w:ilvl w:val="0"/>
                <w:numId w:val="13"/>
              </w:numPr>
              <w:rPr>
                <w:rFonts w:ascii="Rupee Foradian" w:hAnsi="Rupee Foradian" w:cs="Arial"/>
                <w:color w:val="000000"/>
              </w:rPr>
            </w:pPr>
          </w:p>
        </w:tc>
        <w:tc>
          <w:tcPr>
            <w:tcW w:w="2844" w:type="dxa"/>
          </w:tcPr>
          <w:p w:rsidR="00DE5EF2" w:rsidRPr="006E05A3" w:rsidRDefault="00DE5EF2" w:rsidP="007D3CD6">
            <w:pPr>
              <w:pStyle w:val="NoSpacing"/>
              <w:autoSpaceDE w:val="0"/>
              <w:autoSpaceDN w:val="0"/>
              <w:adjustRightInd w:val="0"/>
              <w:jc w:val="both"/>
              <w:rPr>
                <w:rFonts w:ascii="Rupee Foradian" w:hAnsi="Rupee Foradian" w:cs="Arial"/>
                <w:color w:val="000000"/>
              </w:rPr>
            </w:pPr>
            <w:r w:rsidRPr="006E05A3">
              <w:rPr>
                <w:rFonts w:ascii="Rupee Foradian" w:hAnsi="Rupee Foradian" w:cs="Arial"/>
                <w:color w:val="000000"/>
              </w:rPr>
              <w:t>Names of the State Govt and MSME officials in SPV</w:t>
            </w:r>
          </w:p>
        </w:tc>
        <w:tc>
          <w:tcPr>
            <w:tcW w:w="4860" w:type="dxa"/>
          </w:tcPr>
          <w:p w:rsidR="00DE5EF2" w:rsidRPr="006E05A3" w:rsidRDefault="00DE5EF2" w:rsidP="00070448">
            <w:pPr>
              <w:pStyle w:val="NoSpacing"/>
              <w:autoSpaceDE w:val="0"/>
              <w:autoSpaceDN w:val="0"/>
              <w:adjustRightInd w:val="0"/>
              <w:jc w:val="both"/>
              <w:rPr>
                <w:rFonts w:ascii="Rupee Foradian" w:hAnsi="Rupee Foradian" w:cs="Arial"/>
              </w:rPr>
            </w:pPr>
          </w:p>
        </w:tc>
      </w:tr>
      <w:tr w:rsidR="00DE5EF2" w:rsidRPr="006E05A3" w:rsidTr="003A4105">
        <w:tc>
          <w:tcPr>
            <w:tcW w:w="594" w:type="dxa"/>
          </w:tcPr>
          <w:p w:rsidR="00DE5EF2" w:rsidRPr="006E05A3" w:rsidRDefault="00DE5EF2" w:rsidP="008D50E3">
            <w:pPr>
              <w:pStyle w:val="NoSpacing"/>
              <w:numPr>
                <w:ilvl w:val="0"/>
                <w:numId w:val="13"/>
              </w:numPr>
              <w:rPr>
                <w:rFonts w:ascii="Rupee Foradian" w:hAnsi="Rupee Foradian" w:cs="Arial"/>
                <w:color w:val="000000"/>
              </w:rPr>
            </w:pPr>
          </w:p>
        </w:tc>
        <w:tc>
          <w:tcPr>
            <w:tcW w:w="2844" w:type="dxa"/>
          </w:tcPr>
          <w:p w:rsidR="00DE5EF2" w:rsidRPr="006E05A3" w:rsidRDefault="00C04E78" w:rsidP="007D3CD6">
            <w:pPr>
              <w:pStyle w:val="NoSpacing"/>
              <w:autoSpaceDE w:val="0"/>
              <w:autoSpaceDN w:val="0"/>
              <w:adjustRightInd w:val="0"/>
              <w:jc w:val="both"/>
              <w:rPr>
                <w:rFonts w:ascii="Rupee Foradian" w:hAnsi="Rupee Foradian" w:cs="Arial"/>
                <w:color w:val="000000"/>
              </w:rPr>
            </w:pPr>
            <w:r w:rsidRPr="006E05A3">
              <w:rPr>
                <w:rFonts w:ascii="Rupee Foradian" w:hAnsi="Rupee Foradian" w:cs="Arial"/>
                <w:color w:val="000000"/>
              </w:rPr>
              <w:t>Date of formation of the company</w:t>
            </w:r>
          </w:p>
        </w:tc>
        <w:tc>
          <w:tcPr>
            <w:tcW w:w="4860" w:type="dxa"/>
          </w:tcPr>
          <w:p w:rsidR="00DE5EF2" w:rsidRPr="006E05A3" w:rsidRDefault="00DE5EF2" w:rsidP="00096F53">
            <w:pPr>
              <w:pStyle w:val="NoSpacing"/>
              <w:autoSpaceDE w:val="0"/>
              <w:autoSpaceDN w:val="0"/>
              <w:adjustRightInd w:val="0"/>
              <w:rPr>
                <w:rFonts w:ascii="Rupee Foradian" w:hAnsi="Rupee Foradian" w:cs="Arial"/>
                <w:color w:val="000000"/>
              </w:rPr>
            </w:pPr>
          </w:p>
        </w:tc>
      </w:tr>
      <w:tr w:rsidR="00DE5EF2" w:rsidRPr="006E05A3" w:rsidTr="003A4105">
        <w:tc>
          <w:tcPr>
            <w:tcW w:w="594" w:type="dxa"/>
          </w:tcPr>
          <w:p w:rsidR="00DE5EF2" w:rsidRPr="006E05A3" w:rsidRDefault="00DE5EF2" w:rsidP="008D50E3">
            <w:pPr>
              <w:pStyle w:val="NoSpacing"/>
              <w:numPr>
                <w:ilvl w:val="0"/>
                <w:numId w:val="13"/>
              </w:numPr>
              <w:rPr>
                <w:rFonts w:ascii="Rupee Foradian" w:hAnsi="Rupee Foradian" w:cs="Arial"/>
                <w:color w:val="000000"/>
              </w:rPr>
            </w:pPr>
          </w:p>
        </w:tc>
        <w:tc>
          <w:tcPr>
            <w:tcW w:w="2844" w:type="dxa"/>
          </w:tcPr>
          <w:p w:rsidR="00DE5EF2" w:rsidRPr="006E05A3" w:rsidRDefault="00DE5EF2" w:rsidP="007D3CD6">
            <w:pPr>
              <w:pStyle w:val="NoSpacing"/>
              <w:autoSpaceDE w:val="0"/>
              <w:autoSpaceDN w:val="0"/>
              <w:adjustRightInd w:val="0"/>
              <w:jc w:val="both"/>
              <w:rPr>
                <w:rFonts w:ascii="Rupee Foradian" w:hAnsi="Rupee Foradian" w:cs="Arial"/>
                <w:color w:val="000000"/>
              </w:rPr>
            </w:pPr>
            <w:r w:rsidRPr="006E05A3">
              <w:rPr>
                <w:rFonts w:ascii="Rupee Foradian" w:hAnsi="Rupee Foradian" w:cs="Arial"/>
                <w:color w:val="000000"/>
              </w:rPr>
              <w:t>Date of commencement of business</w:t>
            </w:r>
          </w:p>
        </w:tc>
        <w:tc>
          <w:tcPr>
            <w:tcW w:w="4860" w:type="dxa"/>
          </w:tcPr>
          <w:p w:rsidR="00DE5EF2" w:rsidRPr="006E05A3" w:rsidRDefault="00DE5EF2" w:rsidP="00096F53">
            <w:pPr>
              <w:pStyle w:val="NoSpacing"/>
              <w:autoSpaceDE w:val="0"/>
              <w:autoSpaceDN w:val="0"/>
              <w:adjustRightInd w:val="0"/>
              <w:rPr>
                <w:rFonts w:ascii="Rupee Foradian" w:hAnsi="Rupee Foradian" w:cs="Arial"/>
                <w:color w:val="000000"/>
              </w:rPr>
            </w:pPr>
          </w:p>
        </w:tc>
      </w:tr>
      <w:tr w:rsidR="00DE5EF2" w:rsidRPr="006E05A3" w:rsidTr="003A4105">
        <w:tc>
          <w:tcPr>
            <w:tcW w:w="594" w:type="dxa"/>
          </w:tcPr>
          <w:p w:rsidR="00DE5EF2" w:rsidRPr="006E05A3" w:rsidRDefault="00DE5EF2" w:rsidP="008D50E3">
            <w:pPr>
              <w:pStyle w:val="NoSpacing"/>
              <w:numPr>
                <w:ilvl w:val="0"/>
                <w:numId w:val="13"/>
              </w:numPr>
              <w:rPr>
                <w:rFonts w:ascii="Rupee Foradian" w:hAnsi="Rupee Foradian" w:cs="Arial"/>
                <w:color w:val="000000"/>
              </w:rPr>
            </w:pPr>
          </w:p>
        </w:tc>
        <w:tc>
          <w:tcPr>
            <w:tcW w:w="2844" w:type="dxa"/>
          </w:tcPr>
          <w:p w:rsidR="00DE5EF2" w:rsidRPr="006E05A3" w:rsidRDefault="00DE5EF2" w:rsidP="007D3CD6">
            <w:pPr>
              <w:pStyle w:val="NoSpacing"/>
              <w:autoSpaceDE w:val="0"/>
              <w:autoSpaceDN w:val="0"/>
              <w:adjustRightInd w:val="0"/>
              <w:jc w:val="both"/>
              <w:rPr>
                <w:rFonts w:ascii="Rupee Foradian" w:hAnsi="Rupee Foradian" w:cs="Arial"/>
                <w:color w:val="000000"/>
              </w:rPr>
            </w:pPr>
            <w:r w:rsidRPr="006E05A3">
              <w:rPr>
                <w:rFonts w:ascii="Rupee Foradian" w:hAnsi="Rupee Foradian" w:cs="Arial"/>
                <w:color w:val="000000"/>
              </w:rPr>
              <w:t>Number of MSE Member Units</w:t>
            </w:r>
            <w:r w:rsidRPr="006E05A3">
              <w:rPr>
                <w:rStyle w:val="FootnoteReference"/>
                <w:rFonts w:ascii="Rupee Foradian" w:hAnsi="Rupee Foradian" w:cs="Arial"/>
                <w:color w:val="000000"/>
              </w:rPr>
              <w:footnoteReference w:id="2"/>
            </w:r>
            <w:r w:rsidRPr="006E05A3">
              <w:rPr>
                <w:rFonts w:ascii="Rupee Foradian" w:hAnsi="Rupee Foradian" w:cs="Arial"/>
                <w:color w:val="000000"/>
              </w:rPr>
              <w:t xml:space="preserve">  </w:t>
            </w:r>
          </w:p>
        </w:tc>
        <w:tc>
          <w:tcPr>
            <w:tcW w:w="4860" w:type="dxa"/>
          </w:tcPr>
          <w:p w:rsidR="00DE5EF2" w:rsidRPr="006E05A3" w:rsidRDefault="00DE5EF2" w:rsidP="00096F53">
            <w:pPr>
              <w:pStyle w:val="NoSpacing"/>
              <w:autoSpaceDE w:val="0"/>
              <w:autoSpaceDN w:val="0"/>
              <w:adjustRightInd w:val="0"/>
              <w:rPr>
                <w:rFonts w:ascii="Rupee Foradian" w:hAnsi="Rupee Foradian" w:cs="Arial"/>
              </w:rPr>
            </w:pPr>
          </w:p>
        </w:tc>
      </w:tr>
      <w:tr w:rsidR="00DE5EF2" w:rsidRPr="006E05A3" w:rsidTr="003A4105">
        <w:tc>
          <w:tcPr>
            <w:tcW w:w="594" w:type="dxa"/>
          </w:tcPr>
          <w:p w:rsidR="00DE5EF2" w:rsidRPr="006E05A3" w:rsidRDefault="00DE5EF2" w:rsidP="008D50E3">
            <w:pPr>
              <w:pStyle w:val="NoSpacing"/>
              <w:numPr>
                <w:ilvl w:val="0"/>
                <w:numId w:val="13"/>
              </w:numPr>
              <w:rPr>
                <w:rFonts w:ascii="Rupee Foradian" w:hAnsi="Rupee Foradian" w:cs="Arial"/>
                <w:color w:val="000000"/>
              </w:rPr>
            </w:pPr>
          </w:p>
        </w:tc>
        <w:tc>
          <w:tcPr>
            <w:tcW w:w="2844" w:type="dxa"/>
          </w:tcPr>
          <w:p w:rsidR="00DE5EF2" w:rsidRPr="006E05A3" w:rsidRDefault="00DE5EF2" w:rsidP="007D3CD6">
            <w:pPr>
              <w:pStyle w:val="NoSpacing"/>
              <w:autoSpaceDE w:val="0"/>
              <w:autoSpaceDN w:val="0"/>
              <w:adjustRightInd w:val="0"/>
              <w:jc w:val="both"/>
              <w:rPr>
                <w:rFonts w:ascii="Rupee Foradian" w:hAnsi="Rupee Foradian" w:cs="Arial"/>
                <w:color w:val="000000"/>
              </w:rPr>
            </w:pPr>
            <w:r w:rsidRPr="006E05A3">
              <w:rPr>
                <w:rFonts w:ascii="Rupee Foradian" w:hAnsi="Rupee Foradian" w:cs="Arial"/>
                <w:color w:val="000000"/>
              </w:rPr>
              <w:t>Bye laws or MoA and AoA submitted</w:t>
            </w:r>
          </w:p>
        </w:tc>
        <w:tc>
          <w:tcPr>
            <w:tcW w:w="4860" w:type="dxa"/>
          </w:tcPr>
          <w:p w:rsidR="00DE5EF2" w:rsidRPr="006E05A3" w:rsidRDefault="00DE5EF2" w:rsidP="00096F53">
            <w:pPr>
              <w:pStyle w:val="NoSpacing"/>
              <w:autoSpaceDE w:val="0"/>
              <w:autoSpaceDN w:val="0"/>
              <w:adjustRightInd w:val="0"/>
              <w:rPr>
                <w:rFonts w:ascii="Rupee Foradian" w:hAnsi="Rupee Foradian" w:cs="Arial"/>
                <w:color w:val="000000"/>
              </w:rPr>
            </w:pPr>
          </w:p>
        </w:tc>
      </w:tr>
      <w:tr w:rsidR="00DE5EF2" w:rsidRPr="006E05A3" w:rsidTr="003A4105">
        <w:tc>
          <w:tcPr>
            <w:tcW w:w="594" w:type="dxa"/>
          </w:tcPr>
          <w:p w:rsidR="00DE5EF2" w:rsidRPr="006E05A3" w:rsidRDefault="00DE5EF2" w:rsidP="008D50E3">
            <w:pPr>
              <w:pStyle w:val="NoSpacing"/>
              <w:numPr>
                <w:ilvl w:val="0"/>
                <w:numId w:val="13"/>
              </w:numPr>
              <w:rPr>
                <w:rFonts w:ascii="Rupee Foradian" w:hAnsi="Rupee Foradian" w:cs="Arial"/>
                <w:color w:val="000000"/>
              </w:rPr>
            </w:pPr>
          </w:p>
        </w:tc>
        <w:tc>
          <w:tcPr>
            <w:tcW w:w="2844" w:type="dxa"/>
          </w:tcPr>
          <w:p w:rsidR="00DE5EF2" w:rsidRPr="006E05A3" w:rsidRDefault="00DE5EF2" w:rsidP="007D3CD6">
            <w:pPr>
              <w:pStyle w:val="NoSpacing"/>
              <w:autoSpaceDE w:val="0"/>
              <w:autoSpaceDN w:val="0"/>
              <w:adjustRightInd w:val="0"/>
              <w:jc w:val="both"/>
              <w:rPr>
                <w:rFonts w:ascii="Rupee Foradian" w:hAnsi="Rupee Foradian" w:cs="Arial"/>
                <w:color w:val="000000"/>
              </w:rPr>
            </w:pPr>
            <w:r w:rsidRPr="006E05A3">
              <w:rPr>
                <w:rFonts w:ascii="Rupee Foradian" w:hAnsi="Rupee Foradian" w:cs="Arial"/>
                <w:color w:val="000000"/>
              </w:rPr>
              <w:t>Main objects of the SPV</w:t>
            </w:r>
            <w:r w:rsidRPr="006E05A3">
              <w:rPr>
                <w:rStyle w:val="FootnoteReference"/>
                <w:rFonts w:ascii="Rupee Foradian" w:hAnsi="Rupee Foradian" w:cs="Arial"/>
                <w:color w:val="000000"/>
              </w:rPr>
              <w:footnoteReference w:id="3"/>
            </w:r>
          </w:p>
        </w:tc>
        <w:tc>
          <w:tcPr>
            <w:tcW w:w="4860" w:type="dxa"/>
          </w:tcPr>
          <w:p w:rsidR="00DE5EF2" w:rsidRPr="006E05A3" w:rsidRDefault="00DE5EF2" w:rsidP="00650E66">
            <w:pPr>
              <w:pStyle w:val="NoSpacing"/>
              <w:autoSpaceDE w:val="0"/>
              <w:autoSpaceDN w:val="0"/>
              <w:adjustRightInd w:val="0"/>
              <w:jc w:val="both"/>
              <w:rPr>
                <w:rFonts w:ascii="Rupee Foradian" w:hAnsi="Rupee Foradian" w:cs="Arial"/>
                <w:color w:val="000000"/>
              </w:rPr>
            </w:pPr>
          </w:p>
        </w:tc>
      </w:tr>
      <w:tr w:rsidR="00DE5EF2" w:rsidRPr="006E05A3" w:rsidTr="003A4105">
        <w:tc>
          <w:tcPr>
            <w:tcW w:w="594" w:type="dxa"/>
          </w:tcPr>
          <w:p w:rsidR="00DE5EF2" w:rsidRPr="006E05A3" w:rsidRDefault="00DE5EF2" w:rsidP="008D50E3">
            <w:pPr>
              <w:pStyle w:val="NoSpacing"/>
              <w:numPr>
                <w:ilvl w:val="0"/>
                <w:numId w:val="13"/>
              </w:numPr>
              <w:rPr>
                <w:rFonts w:ascii="Rupee Foradian" w:hAnsi="Rupee Foradian" w:cs="Arial"/>
                <w:color w:val="000000"/>
              </w:rPr>
            </w:pPr>
          </w:p>
        </w:tc>
        <w:tc>
          <w:tcPr>
            <w:tcW w:w="2844" w:type="dxa"/>
          </w:tcPr>
          <w:p w:rsidR="00DE5EF2" w:rsidRPr="006E05A3" w:rsidRDefault="00DE5EF2" w:rsidP="00380D13">
            <w:pPr>
              <w:pStyle w:val="NoSpacing"/>
              <w:autoSpaceDE w:val="0"/>
              <w:autoSpaceDN w:val="0"/>
              <w:adjustRightInd w:val="0"/>
              <w:jc w:val="both"/>
              <w:rPr>
                <w:rFonts w:ascii="Rupee Foradian" w:hAnsi="Rupee Foradian" w:cs="Arial"/>
                <w:color w:val="000000"/>
              </w:rPr>
            </w:pPr>
            <w:r w:rsidRPr="006E05A3">
              <w:rPr>
                <w:rFonts w:ascii="Rupee Foradian" w:hAnsi="Rupee Foradian" w:cs="Arial"/>
              </w:rPr>
              <w:t xml:space="preserve">SPV to have a character of inclusiveness wherein provision for enrolling new members to enable prospective entrepreneurs in the cluster to utilise the facility </w:t>
            </w:r>
          </w:p>
        </w:tc>
        <w:tc>
          <w:tcPr>
            <w:tcW w:w="4860" w:type="dxa"/>
          </w:tcPr>
          <w:p w:rsidR="009959FA" w:rsidRPr="006E05A3" w:rsidRDefault="009959FA" w:rsidP="003153BD">
            <w:pPr>
              <w:pStyle w:val="NoSpacing"/>
              <w:autoSpaceDE w:val="0"/>
              <w:autoSpaceDN w:val="0"/>
              <w:adjustRightInd w:val="0"/>
              <w:jc w:val="both"/>
              <w:rPr>
                <w:rFonts w:ascii="Rupee Foradian" w:hAnsi="Rupee Foradian" w:cs="Arial"/>
                <w:color w:val="FF0000"/>
              </w:rPr>
            </w:pPr>
          </w:p>
        </w:tc>
      </w:tr>
      <w:tr w:rsidR="00DE5EF2" w:rsidRPr="006E05A3" w:rsidTr="003A4105">
        <w:tc>
          <w:tcPr>
            <w:tcW w:w="594" w:type="dxa"/>
          </w:tcPr>
          <w:p w:rsidR="00DE5EF2" w:rsidRPr="006E05A3" w:rsidRDefault="00DE5EF2" w:rsidP="008D50E3">
            <w:pPr>
              <w:pStyle w:val="NoSpacing"/>
              <w:numPr>
                <w:ilvl w:val="0"/>
                <w:numId w:val="13"/>
              </w:numPr>
              <w:rPr>
                <w:rFonts w:ascii="Rupee Foradian" w:hAnsi="Rupee Foradian" w:cs="Arial"/>
                <w:color w:val="000000"/>
              </w:rPr>
            </w:pPr>
          </w:p>
        </w:tc>
        <w:tc>
          <w:tcPr>
            <w:tcW w:w="2844" w:type="dxa"/>
          </w:tcPr>
          <w:p w:rsidR="00DE5EF2" w:rsidRPr="006E05A3" w:rsidRDefault="00DE5EF2" w:rsidP="003A4105">
            <w:pPr>
              <w:pStyle w:val="NoSpacing"/>
              <w:autoSpaceDE w:val="0"/>
              <w:autoSpaceDN w:val="0"/>
              <w:adjustRightInd w:val="0"/>
              <w:jc w:val="both"/>
              <w:rPr>
                <w:rFonts w:ascii="Rupee Foradian" w:hAnsi="Rupee Foradian" w:cs="Arial"/>
                <w:color w:val="000000"/>
              </w:rPr>
            </w:pPr>
            <w:r w:rsidRPr="006E05A3">
              <w:rPr>
                <w:rFonts w:ascii="Rupee Foradian" w:hAnsi="Rupee Foradian" w:cs="Arial"/>
                <w:color w:val="000000"/>
              </w:rPr>
              <w:t>Clause about ‘Profits/ surplus to be ploughed back to CFC’ included or not</w:t>
            </w:r>
          </w:p>
        </w:tc>
        <w:tc>
          <w:tcPr>
            <w:tcW w:w="4860" w:type="dxa"/>
          </w:tcPr>
          <w:p w:rsidR="00DE5EF2" w:rsidRPr="006E05A3" w:rsidRDefault="00DE5EF2" w:rsidP="009607FE">
            <w:pPr>
              <w:pStyle w:val="NoSpacing"/>
              <w:autoSpaceDE w:val="0"/>
              <w:autoSpaceDN w:val="0"/>
              <w:adjustRightInd w:val="0"/>
              <w:jc w:val="both"/>
              <w:rPr>
                <w:rFonts w:ascii="Rupee Foradian" w:hAnsi="Rupee Foradian" w:cs="Arial"/>
                <w:color w:val="000000"/>
              </w:rPr>
            </w:pPr>
          </w:p>
        </w:tc>
      </w:tr>
      <w:tr w:rsidR="00DE5EF2" w:rsidRPr="006E05A3" w:rsidTr="003A4105">
        <w:tc>
          <w:tcPr>
            <w:tcW w:w="594" w:type="dxa"/>
          </w:tcPr>
          <w:p w:rsidR="00DE5EF2" w:rsidRPr="006E05A3" w:rsidRDefault="00DE5EF2" w:rsidP="008D50E3">
            <w:pPr>
              <w:pStyle w:val="NoSpacing"/>
              <w:numPr>
                <w:ilvl w:val="0"/>
                <w:numId w:val="13"/>
              </w:numPr>
              <w:rPr>
                <w:rFonts w:ascii="Rupee Foradian" w:hAnsi="Rupee Foradian" w:cs="Arial"/>
                <w:color w:val="000000"/>
              </w:rPr>
            </w:pPr>
          </w:p>
        </w:tc>
        <w:tc>
          <w:tcPr>
            <w:tcW w:w="2844" w:type="dxa"/>
          </w:tcPr>
          <w:p w:rsidR="00DE5EF2" w:rsidRPr="006E05A3" w:rsidRDefault="00DE5EF2" w:rsidP="007D3CD6">
            <w:pPr>
              <w:pStyle w:val="NoSpacing"/>
              <w:autoSpaceDE w:val="0"/>
              <w:autoSpaceDN w:val="0"/>
              <w:adjustRightInd w:val="0"/>
              <w:jc w:val="both"/>
              <w:rPr>
                <w:rFonts w:ascii="Rupee Foradian" w:hAnsi="Rupee Foradian" w:cs="Arial"/>
                <w:color w:val="000000"/>
              </w:rPr>
            </w:pPr>
            <w:r w:rsidRPr="006E05A3">
              <w:rPr>
                <w:rFonts w:ascii="Rupee Foradian" w:hAnsi="Rupee Foradian" w:cs="Arial"/>
                <w:color w:val="000000"/>
              </w:rPr>
              <w:t>Authorized share capital</w:t>
            </w:r>
          </w:p>
        </w:tc>
        <w:tc>
          <w:tcPr>
            <w:tcW w:w="4860" w:type="dxa"/>
          </w:tcPr>
          <w:p w:rsidR="00DE5EF2" w:rsidRPr="006E05A3" w:rsidRDefault="00DE5EF2" w:rsidP="00096F53">
            <w:pPr>
              <w:pStyle w:val="NoSpacing"/>
              <w:autoSpaceDE w:val="0"/>
              <w:autoSpaceDN w:val="0"/>
              <w:adjustRightInd w:val="0"/>
              <w:rPr>
                <w:rFonts w:ascii="Rupee Foradian" w:hAnsi="Rupee Foradian" w:cs="Arial"/>
                <w:color w:val="000000"/>
              </w:rPr>
            </w:pPr>
          </w:p>
        </w:tc>
      </w:tr>
      <w:tr w:rsidR="00DE5EF2" w:rsidRPr="006E05A3" w:rsidTr="003A4105">
        <w:tc>
          <w:tcPr>
            <w:tcW w:w="594" w:type="dxa"/>
          </w:tcPr>
          <w:p w:rsidR="00DE5EF2" w:rsidRPr="006E05A3" w:rsidRDefault="00DE5EF2" w:rsidP="008D50E3">
            <w:pPr>
              <w:pStyle w:val="NoSpacing"/>
              <w:numPr>
                <w:ilvl w:val="0"/>
                <w:numId w:val="13"/>
              </w:numPr>
              <w:rPr>
                <w:rFonts w:ascii="Rupee Foradian" w:hAnsi="Rupee Foradian" w:cs="Arial"/>
                <w:color w:val="000000"/>
              </w:rPr>
            </w:pPr>
          </w:p>
        </w:tc>
        <w:tc>
          <w:tcPr>
            <w:tcW w:w="2844" w:type="dxa"/>
          </w:tcPr>
          <w:p w:rsidR="00DE5EF2" w:rsidRPr="006E05A3" w:rsidRDefault="00DE5EF2" w:rsidP="007D3CD6">
            <w:pPr>
              <w:pStyle w:val="NoSpacing"/>
              <w:autoSpaceDE w:val="0"/>
              <w:autoSpaceDN w:val="0"/>
              <w:adjustRightInd w:val="0"/>
              <w:jc w:val="both"/>
              <w:rPr>
                <w:rFonts w:ascii="Rupee Foradian" w:hAnsi="Rupee Foradian" w:cs="Arial"/>
                <w:color w:val="000000"/>
              </w:rPr>
            </w:pPr>
            <w:r w:rsidRPr="006E05A3">
              <w:rPr>
                <w:rFonts w:ascii="Rupee Foradian" w:hAnsi="Rupee Foradian" w:cs="Arial"/>
                <w:color w:val="000000"/>
              </w:rPr>
              <w:t>Shareholding Pattern</w:t>
            </w:r>
            <w:r w:rsidRPr="006E05A3">
              <w:rPr>
                <w:rStyle w:val="FootnoteReference"/>
                <w:rFonts w:ascii="Rupee Foradian" w:hAnsi="Rupee Foradian" w:cs="Arial"/>
                <w:color w:val="000000"/>
              </w:rPr>
              <w:footnoteReference w:id="4"/>
            </w:r>
            <w:r w:rsidRPr="006E05A3">
              <w:rPr>
                <w:rFonts w:ascii="Rupee Foradian" w:hAnsi="Rupee Foradian" w:cs="Arial"/>
                <w:color w:val="000000"/>
              </w:rPr>
              <w:t xml:space="preserve"> </w:t>
            </w:r>
            <w:r w:rsidR="002F49CB" w:rsidRPr="006E05A3">
              <w:rPr>
                <w:rFonts w:ascii="Rupee Foradian" w:hAnsi="Rupee Foradian" w:cs="Arial"/>
                <w:color w:val="000000"/>
              </w:rPr>
              <w:t xml:space="preserve"> (Annexure 1 to be filled in)</w:t>
            </w:r>
          </w:p>
        </w:tc>
        <w:tc>
          <w:tcPr>
            <w:tcW w:w="4860" w:type="dxa"/>
          </w:tcPr>
          <w:p w:rsidR="00DE5EF2" w:rsidRPr="006E05A3" w:rsidRDefault="00DE5EF2" w:rsidP="003A4105">
            <w:pPr>
              <w:pStyle w:val="NoSpacing"/>
              <w:autoSpaceDE w:val="0"/>
              <w:autoSpaceDN w:val="0"/>
              <w:adjustRightInd w:val="0"/>
              <w:jc w:val="both"/>
              <w:rPr>
                <w:rFonts w:ascii="Rupee Foradian" w:hAnsi="Rupee Foradian" w:cs="Arial"/>
              </w:rPr>
            </w:pPr>
          </w:p>
        </w:tc>
      </w:tr>
      <w:tr w:rsidR="00DE5EF2" w:rsidRPr="006E05A3" w:rsidTr="003A4105">
        <w:tc>
          <w:tcPr>
            <w:tcW w:w="594" w:type="dxa"/>
          </w:tcPr>
          <w:p w:rsidR="00DE5EF2" w:rsidRPr="006E05A3" w:rsidRDefault="00DE5EF2" w:rsidP="008D50E3">
            <w:pPr>
              <w:pStyle w:val="NoSpacing"/>
              <w:numPr>
                <w:ilvl w:val="0"/>
                <w:numId w:val="13"/>
              </w:numPr>
              <w:rPr>
                <w:rFonts w:ascii="Rupee Foradian" w:hAnsi="Rupee Foradian" w:cs="Arial"/>
                <w:color w:val="000000"/>
              </w:rPr>
            </w:pPr>
          </w:p>
        </w:tc>
        <w:tc>
          <w:tcPr>
            <w:tcW w:w="2844" w:type="dxa"/>
          </w:tcPr>
          <w:p w:rsidR="00DE5EF2" w:rsidRPr="006E05A3" w:rsidRDefault="00DE5EF2" w:rsidP="007D3CD6">
            <w:pPr>
              <w:pStyle w:val="NoSpacing"/>
              <w:autoSpaceDE w:val="0"/>
              <w:autoSpaceDN w:val="0"/>
              <w:adjustRightInd w:val="0"/>
              <w:jc w:val="both"/>
              <w:rPr>
                <w:rFonts w:ascii="Rupee Foradian" w:hAnsi="Rupee Foradian" w:cs="Arial"/>
                <w:color w:val="000000"/>
              </w:rPr>
            </w:pPr>
            <w:r w:rsidRPr="006E05A3">
              <w:rPr>
                <w:rFonts w:ascii="Rupee Foradian" w:hAnsi="Rupee Foradian" w:cs="Arial"/>
                <w:color w:val="000000"/>
              </w:rPr>
              <w:t>Commitment letter for SPV Upfront contribution</w:t>
            </w:r>
            <w:r w:rsidRPr="006E05A3">
              <w:rPr>
                <w:rStyle w:val="FootnoteReference"/>
                <w:rFonts w:ascii="Rupee Foradian" w:hAnsi="Rupee Foradian" w:cs="Arial"/>
                <w:color w:val="000000"/>
              </w:rPr>
              <w:footnoteReference w:id="5"/>
            </w:r>
          </w:p>
        </w:tc>
        <w:tc>
          <w:tcPr>
            <w:tcW w:w="4860" w:type="dxa"/>
          </w:tcPr>
          <w:p w:rsidR="00DE5EF2" w:rsidRPr="006E05A3" w:rsidRDefault="00DE5EF2" w:rsidP="00650E66">
            <w:pPr>
              <w:pStyle w:val="NoSpacing"/>
              <w:autoSpaceDE w:val="0"/>
              <w:autoSpaceDN w:val="0"/>
              <w:adjustRightInd w:val="0"/>
              <w:jc w:val="both"/>
              <w:rPr>
                <w:rFonts w:ascii="Rupee Foradian" w:hAnsi="Rupee Foradian" w:cs="Arial"/>
                <w:b/>
                <w:bCs/>
              </w:rPr>
            </w:pPr>
          </w:p>
        </w:tc>
      </w:tr>
      <w:tr w:rsidR="00DE5EF2" w:rsidRPr="006E05A3" w:rsidTr="003A4105">
        <w:tc>
          <w:tcPr>
            <w:tcW w:w="594" w:type="dxa"/>
          </w:tcPr>
          <w:p w:rsidR="00DE5EF2" w:rsidRPr="006E05A3" w:rsidRDefault="00DE5EF2" w:rsidP="008D50E3">
            <w:pPr>
              <w:pStyle w:val="NoSpacing"/>
              <w:numPr>
                <w:ilvl w:val="0"/>
                <w:numId w:val="13"/>
              </w:numPr>
              <w:rPr>
                <w:rFonts w:ascii="Rupee Foradian" w:hAnsi="Rupee Foradian" w:cs="Arial"/>
                <w:color w:val="000000"/>
              </w:rPr>
            </w:pPr>
          </w:p>
        </w:tc>
        <w:tc>
          <w:tcPr>
            <w:tcW w:w="2844" w:type="dxa"/>
          </w:tcPr>
          <w:p w:rsidR="00DE5EF2" w:rsidRPr="006E05A3" w:rsidRDefault="00DE5EF2" w:rsidP="007D3CD6">
            <w:pPr>
              <w:pStyle w:val="NoSpacing"/>
              <w:autoSpaceDE w:val="0"/>
              <w:autoSpaceDN w:val="0"/>
              <w:adjustRightInd w:val="0"/>
              <w:jc w:val="both"/>
              <w:rPr>
                <w:rFonts w:ascii="Rupee Foradian" w:hAnsi="Rupee Foradian" w:cs="Arial"/>
                <w:color w:val="000000"/>
              </w:rPr>
            </w:pPr>
            <w:r w:rsidRPr="006E05A3">
              <w:rPr>
                <w:rFonts w:ascii="Rupee Foradian" w:hAnsi="Rupee Foradian" w:cs="Arial"/>
                <w:color w:val="000000"/>
              </w:rPr>
              <w:t xml:space="preserve">SPV specific A/c in schedule bank </w:t>
            </w:r>
          </w:p>
        </w:tc>
        <w:tc>
          <w:tcPr>
            <w:tcW w:w="4860" w:type="dxa"/>
          </w:tcPr>
          <w:p w:rsidR="00C06BBD" w:rsidRPr="006E05A3" w:rsidRDefault="00C06BBD" w:rsidP="00C06BBD">
            <w:pPr>
              <w:pStyle w:val="NoSpacing"/>
              <w:autoSpaceDE w:val="0"/>
              <w:autoSpaceDN w:val="0"/>
              <w:adjustRightInd w:val="0"/>
              <w:jc w:val="both"/>
              <w:rPr>
                <w:rFonts w:ascii="Rupee Foradian" w:hAnsi="Rupee Foradian" w:cs="Arial"/>
              </w:rPr>
            </w:pPr>
          </w:p>
        </w:tc>
      </w:tr>
      <w:tr w:rsidR="00DE5EF2" w:rsidRPr="006E05A3" w:rsidTr="003A4105">
        <w:tc>
          <w:tcPr>
            <w:tcW w:w="594" w:type="dxa"/>
          </w:tcPr>
          <w:p w:rsidR="00DE5EF2" w:rsidRPr="006E05A3" w:rsidRDefault="00DE5EF2" w:rsidP="008D50E3">
            <w:pPr>
              <w:pStyle w:val="NoSpacing"/>
              <w:numPr>
                <w:ilvl w:val="0"/>
                <w:numId w:val="13"/>
              </w:numPr>
              <w:rPr>
                <w:rFonts w:ascii="Rupee Foradian" w:hAnsi="Rupee Foradian" w:cs="Arial"/>
                <w:color w:val="000000"/>
              </w:rPr>
            </w:pPr>
          </w:p>
        </w:tc>
        <w:tc>
          <w:tcPr>
            <w:tcW w:w="2844" w:type="dxa"/>
          </w:tcPr>
          <w:p w:rsidR="00DE5EF2" w:rsidRPr="006E05A3" w:rsidRDefault="00DE5EF2" w:rsidP="00863F5F">
            <w:pPr>
              <w:pStyle w:val="NoSpacing"/>
              <w:autoSpaceDE w:val="0"/>
              <w:autoSpaceDN w:val="0"/>
              <w:adjustRightInd w:val="0"/>
              <w:jc w:val="both"/>
              <w:rPr>
                <w:rFonts w:ascii="Rupee Foradian" w:hAnsi="Rupee Foradian" w:cs="Arial"/>
                <w:color w:val="000000"/>
              </w:rPr>
            </w:pPr>
            <w:r w:rsidRPr="006E05A3">
              <w:rPr>
                <w:rFonts w:ascii="Rupee Foradian" w:hAnsi="Rupee Foradian" w:cs="Arial"/>
                <w:color w:val="000000"/>
              </w:rPr>
              <w:t xml:space="preserve">Clause about ‘CFC may be utilised by SPV members as also others in a cluster and  Evidence for SPV </w:t>
            </w:r>
            <w:r w:rsidRPr="006E05A3">
              <w:rPr>
                <w:rFonts w:ascii="Rupee Foradian" w:hAnsi="Rupee Foradian" w:cs="Arial"/>
                <w:color w:val="000000"/>
              </w:rPr>
              <w:lastRenderedPageBreak/>
              <w:t>members’ ability to utilise at least 60% of installed capacity’</w:t>
            </w:r>
          </w:p>
        </w:tc>
        <w:tc>
          <w:tcPr>
            <w:tcW w:w="4860" w:type="dxa"/>
          </w:tcPr>
          <w:p w:rsidR="00501D49" w:rsidRPr="006E05A3" w:rsidRDefault="00501D49" w:rsidP="00501D49">
            <w:pPr>
              <w:pStyle w:val="hindi"/>
              <w:spacing w:line="300" w:lineRule="auto"/>
              <w:jc w:val="both"/>
              <w:rPr>
                <w:rFonts w:ascii="Rupee Foradian" w:hAnsi="Rupee Foradian" w:cs="Arial"/>
                <w:color w:val="000000"/>
                <w:sz w:val="22"/>
                <w:szCs w:val="22"/>
              </w:rPr>
            </w:pPr>
          </w:p>
        </w:tc>
      </w:tr>
      <w:tr w:rsidR="00DE5EF2" w:rsidRPr="006E05A3" w:rsidTr="003A4105">
        <w:tc>
          <w:tcPr>
            <w:tcW w:w="594" w:type="dxa"/>
          </w:tcPr>
          <w:p w:rsidR="00DE5EF2" w:rsidRPr="006E05A3" w:rsidRDefault="00DE5EF2" w:rsidP="008D50E3">
            <w:pPr>
              <w:pStyle w:val="NoSpacing"/>
              <w:numPr>
                <w:ilvl w:val="0"/>
                <w:numId w:val="13"/>
              </w:numPr>
              <w:rPr>
                <w:rFonts w:ascii="Rupee Foradian" w:hAnsi="Rupee Foradian" w:cs="Arial"/>
                <w:color w:val="000000"/>
              </w:rPr>
            </w:pPr>
          </w:p>
        </w:tc>
        <w:tc>
          <w:tcPr>
            <w:tcW w:w="2844" w:type="dxa"/>
          </w:tcPr>
          <w:p w:rsidR="00DE5EF2" w:rsidRPr="006E05A3" w:rsidRDefault="00DE5EF2" w:rsidP="00096F53">
            <w:pPr>
              <w:pStyle w:val="NoSpacing"/>
              <w:autoSpaceDE w:val="0"/>
              <w:autoSpaceDN w:val="0"/>
              <w:adjustRightInd w:val="0"/>
              <w:rPr>
                <w:rFonts w:ascii="Rupee Foradian" w:hAnsi="Rupee Foradian" w:cs="Arial"/>
                <w:color w:val="000000"/>
              </w:rPr>
            </w:pPr>
            <w:r w:rsidRPr="006E05A3">
              <w:rPr>
                <w:rFonts w:ascii="Rupee Foradian" w:hAnsi="Rupee Foradian" w:cs="Arial"/>
                <w:bCs/>
                <w:lang w:val="en-IN"/>
              </w:rPr>
              <w:t>Main Role of SPV</w:t>
            </w:r>
          </w:p>
        </w:tc>
        <w:tc>
          <w:tcPr>
            <w:tcW w:w="4860" w:type="dxa"/>
          </w:tcPr>
          <w:p w:rsidR="00DE5EF2" w:rsidRPr="006E05A3" w:rsidRDefault="00DE5EF2" w:rsidP="00842066">
            <w:pPr>
              <w:pStyle w:val="NoSpacing"/>
              <w:autoSpaceDE w:val="0"/>
              <w:autoSpaceDN w:val="0"/>
              <w:adjustRightInd w:val="0"/>
              <w:jc w:val="both"/>
              <w:rPr>
                <w:rFonts w:ascii="Rupee Foradian" w:hAnsi="Rupee Foradian" w:cs="Arial"/>
                <w:color w:val="000000"/>
              </w:rPr>
            </w:pPr>
          </w:p>
        </w:tc>
      </w:tr>
      <w:tr w:rsidR="00422A23" w:rsidRPr="006E05A3" w:rsidTr="003A4105">
        <w:tc>
          <w:tcPr>
            <w:tcW w:w="594" w:type="dxa"/>
            <w:tcBorders>
              <w:top w:val="single" w:sz="4" w:space="0" w:color="auto"/>
              <w:left w:val="single" w:sz="4" w:space="0" w:color="auto"/>
              <w:bottom w:val="single" w:sz="4" w:space="0" w:color="auto"/>
              <w:right w:val="single" w:sz="4" w:space="0" w:color="auto"/>
            </w:tcBorders>
          </w:tcPr>
          <w:p w:rsidR="00422A23" w:rsidRPr="006E05A3" w:rsidRDefault="00422A23" w:rsidP="008D50E3">
            <w:pPr>
              <w:pStyle w:val="NoSpacing"/>
              <w:numPr>
                <w:ilvl w:val="0"/>
                <w:numId w:val="13"/>
              </w:numPr>
              <w:rPr>
                <w:rFonts w:ascii="Rupee Foradian" w:hAnsi="Rupee Foradian" w:cs="Arial"/>
                <w:color w:val="000000"/>
              </w:rPr>
            </w:pPr>
          </w:p>
        </w:tc>
        <w:tc>
          <w:tcPr>
            <w:tcW w:w="2844" w:type="dxa"/>
            <w:tcBorders>
              <w:top w:val="single" w:sz="4" w:space="0" w:color="auto"/>
              <w:left w:val="single" w:sz="4" w:space="0" w:color="auto"/>
              <w:bottom w:val="single" w:sz="4" w:space="0" w:color="auto"/>
              <w:right w:val="single" w:sz="4" w:space="0" w:color="auto"/>
            </w:tcBorders>
          </w:tcPr>
          <w:p w:rsidR="00422A23" w:rsidRPr="006E05A3" w:rsidRDefault="00422A23" w:rsidP="007D3CD6">
            <w:pPr>
              <w:pStyle w:val="NoSpacing"/>
              <w:autoSpaceDE w:val="0"/>
              <w:autoSpaceDN w:val="0"/>
              <w:adjustRightInd w:val="0"/>
              <w:jc w:val="both"/>
              <w:rPr>
                <w:rFonts w:ascii="Rupee Foradian" w:hAnsi="Rupee Foradian" w:cs="Arial"/>
                <w:bCs/>
                <w:lang w:val="en-IN"/>
              </w:rPr>
            </w:pPr>
            <w:r w:rsidRPr="006E05A3">
              <w:rPr>
                <w:rFonts w:ascii="Rupee Foradian" w:hAnsi="Rupee Foradian" w:cs="Arial"/>
                <w:bCs/>
                <w:lang w:val="en-IN"/>
              </w:rPr>
              <w:t>Trust building of SPV</w:t>
            </w:r>
            <w:r w:rsidRPr="006E05A3">
              <w:rPr>
                <w:rStyle w:val="FootnoteReference"/>
                <w:rFonts w:ascii="Rupee Foradian" w:hAnsi="Rupee Foradian" w:cs="Arial"/>
                <w:bCs/>
                <w:lang w:val="en-IN"/>
              </w:rPr>
              <w:footnoteReference w:id="6"/>
            </w:r>
            <w:r w:rsidRPr="006E05A3">
              <w:rPr>
                <w:rFonts w:ascii="Rupee Foradian" w:hAnsi="Rupee Foradian" w:cs="Arial"/>
                <w:bCs/>
                <w:lang w:val="en-IN"/>
              </w:rPr>
              <w:t xml:space="preserve"> so that CFC may be successful </w:t>
            </w:r>
          </w:p>
        </w:tc>
        <w:tc>
          <w:tcPr>
            <w:tcW w:w="4860" w:type="dxa"/>
            <w:tcBorders>
              <w:top w:val="single" w:sz="4" w:space="0" w:color="auto"/>
              <w:left w:val="single" w:sz="4" w:space="0" w:color="auto"/>
              <w:bottom w:val="single" w:sz="4" w:space="0" w:color="auto"/>
              <w:right w:val="single" w:sz="4" w:space="0" w:color="auto"/>
            </w:tcBorders>
          </w:tcPr>
          <w:p w:rsidR="00A37450" w:rsidRPr="006E05A3" w:rsidRDefault="00A37450" w:rsidP="00516070">
            <w:pPr>
              <w:pStyle w:val="NoSpacing"/>
              <w:autoSpaceDE w:val="0"/>
              <w:autoSpaceDN w:val="0"/>
              <w:adjustRightInd w:val="0"/>
              <w:jc w:val="both"/>
              <w:rPr>
                <w:rFonts w:ascii="Rupee Foradian" w:hAnsi="Rupee Foradian" w:cs="Arial"/>
                <w:color w:val="000000"/>
              </w:rPr>
            </w:pPr>
            <w:r w:rsidRPr="006E05A3">
              <w:rPr>
                <w:rFonts w:ascii="Rupee Foradian" w:hAnsi="Rupee Foradian" w:cs="Arial"/>
                <w:color w:val="000000"/>
              </w:rPr>
              <w:t xml:space="preserve"> </w:t>
            </w:r>
          </w:p>
        </w:tc>
      </w:tr>
    </w:tbl>
    <w:p w:rsidR="00096F53" w:rsidRPr="006E05A3" w:rsidRDefault="00096F53" w:rsidP="00096F53">
      <w:pPr>
        <w:pStyle w:val="NoSpacing"/>
        <w:rPr>
          <w:rFonts w:ascii="Rupee Foradian" w:hAnsi="Rupee Foradian" w:cs="Arial"/>
          <w:color w:val="000000"/>
          <w:u w:val="single"/>
        </w:rPr>
      </w:pPr>
    </w:p>
    <w:p w:rsidR="00641013" w:rsidRPr="006E05A3" w:rsidRDefault="00E3356C" w:rsidP="008D50E3">
      <w:pPr>
        <w:pStyle w:val="DefaultText"/>
        <w:numPr>
          <w:ilvl w:val="0"/>
          <w:numId w:val="14"/>
        </w:numPr>
        <w:spacing w:after="120" w:line="288" w:lineRule="auto"/>
        <w:rPr>
          <w:rFonts w:ascii="Rupee Foradian" w:hAnsi="Rupee Foradian" w:cs="Arial"/>
          <w:b/>
          <w:sz w:val="22"/>
          <w:szCs w:val="22"/>
          <w:lang w:val="en-IN"/>
        </w:rPr>
      </w:pPr>
      <w:r w:rsidRPr="006E05A3">
        <w:rPr>
          <w:rFonts w:ascii="Rupee Foradian" w:hAnsi="Rupee Foradian" w:cs="Arial"/>
          <w:b/>
          <w:sz w:val="22"/>
          <w:szCs w:val="22"/>
          <w:lang w:val="en-IN"/>
        </w:rPr>
        <w:t xml:space="preserve">Details of Project </w:t>
      </w:r>
      <w:r w:rsidR="00C221C2" w:rsidRPr="006E05A3">
        <w:rPr>
          <w:rFonts w:ascii="Rupee Foradian" w:hAnsi="Rupee Foradian" w:cs="Arial"/>
          <w:b/>
          <w:sz w:val="22"/>
          <w:szCs w:val="22"/>
          <w:lang w:val="en-IN"/>
        </w:rPr>
        <w:t>Promoters /</w:t>
      </w:r>
      <w:r w:rsidRPr="006E05A3">
        <w:rPr>
          <w:rFonts w:ascii="Rupee Foradian" w:hAnsi="Rupee Foradian" w:cs="Arial"/>
          <w:b/>
          <w:sz w:val="22"/>
          <w:szCs w:val="22"/>
          <w:lang w:val="en-IN"/>
        </w:rPr>
        <w:t>Sponsors</w:t>
      </w:r>
    </w:p>
    <w:p w:rsidR="007D3CD6" w:rsidRDefault="00641013" w:rsidP="00B86767">
      <w:pPr>
        <w:pStyle w:val="DefaultText"/>
        <w:numPr>
          <w:ilvl w:val="1"/>
          <w:numId w:val="16"/>
        </w:numPr>
        <w:spacing w:after="120" w:line="288" w:lineRule="auto"/>
        <w:ind w:left="270"/>
        <w:jc w:val="both"/>
        <w:rPr>
          <w:rFonts w:ascii="Rupee Foradian" w:hAnsi="Rupee Foradian" w:cs="Arial"/>
          <w:bCs/>
          <w:sz w:val="22"/>
          <w:szCs w:val="22"/>
          <w:lang w:val="en-IN"/>
        </w:rPr>
      </w:pPr>
      <w:r w:rsidRPr="007D3CD6">
        <w:rPr>
          <w:rFonts w:ascii="Rupee Foradian" w:hAnsi="Rupee Foradian" w:cs="Arial"/>
          <w:bCs/>
          <w:sz w:val="22"/>
          <w:szCs w:val="22"/>
          <w:lang w:val="en-IN"/>
        </w:rPr>
        <w:t xml:space="preserve">Brief bio-data of </w:t>
      </w:r>
      <w:r w:rsidR="00C221C2" w:rsidRPr="007D3CD6">
        <w:rPr>
          <w:rFonts w:ascii="Rupee Foradian" w:hAnsi="Rupee Foradian" w:cs="Arial"/>
          <w:bCs/>
          <w:sz w:val="22"/>
          <w:szCs w:val="22"/>
          <w:lang w:val="en-IN"/>
        </w:rPr>
        <w:t>Promoters</w:t>
      </w:r>
      <w:r w:rsidR="00B86767" w:rsidRPr="007D3CD6">
        <w:rPr>
          <w:rFonts w:ascii="Rupee Foradian" w:hAnsi="Rupee Foradian" w:cs="Arial"/>
          <w:bCs/>
          <w:sz w:val="22"/>
          <w:szCs w:val="22"/>
          <w:lang w:val="en-IN"/>
        </w:rPr>
        <w:t xml:space="preserve">  </w:t>
      </w:r>
    </w:p>
    <w:p w:rsidR="00796B2D" w:rsidRPr="007D3CD6" w:rsidRDefault="007D3CD6" w:rsidP="00B86767">
      <w:pPr>
        <w:pStyle w:val="DefaultText"/>
        <w:numPr>
          <w:ilvl w:val="1"/>
          <w:numId w:val="16"/>
        </w:numPr>
        <w:spacing w:after="120" w:line="288" w:lineRule="auto"/>
        <w:ind w:left="270"/>
        <w:jc w:val="both"/>
        <w:rPr>
          <w:rFonts w:ascii="Rupee Foradian" w:hAnsi="Rupee Foradian" w:cs="Arial"/>
          <w:bCs/>
          <w:sz w:val="22"/>
          <w:szCs w:val="22"/>
          <w:lang w:val="en-IN"/>
        </w:rPr>
      </w:pPr>
      <w:r>
        <w:rPr>
          <w:rFonts w:ascii="Rupee Foradian" w:hAnsi="Rupee Foradian" w:cs="Arial"/>
          <w:bCs/>
          <w:sz w:val="22"/>
          <w:szCs w:val="22"/>
          <w:lang w:val="en-IN"/>
        </w:rPr>
        <w:t>T</w:t>
      </w:r>
      <w:r w:rsidR="00796B2D" w:rsidRPr="007D3CD6">
        <w:rPr>
          <w:rFonts w:ascii="Rupee Foradian" w:hAnsi="Rupee Foradian" w:cs="Arial"/>
          <w:bCs/>
          <w:sz w:val="22"/>
          <w:szCs w:val="22"/>
          <w:lang w:val="en-IN"/>
        </w:rPr>
        <w:t>he details of the promoters are as under :</w:t>
      </w:r>
    </w:p>
    <w:tbl>
      <w:tblPr>
        <w:tblW w:w="9551" w:type="dxa"/>
        <w:jc w:val="center"/>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3" w:type="dxa"/>
          <w:right w:w="43" w:type="dxa"/>
        </w:tblCellMar>
        <w:tblLook w:val="0000"/>
      </w:tblPr>
      <w:tblGrid>
        <w:gridCol w:w="1523"/>
        <w:gridCol w:w="1267"/>
        <w:gridCol w:w="1162"/>
        <w:gridCol w:w="1133"/>
        <w:gridCol w:w="982"/>
        <w:gridCol w:w="990"/>
        <w:gridCol w:w="1311"/>
        <w:gridCol w:w="1183"/>
      </w:tblGrid>
      <w:tr w:rsidR="000F202C" w:rsidRPr="006E05A3" w:rsidTr="006F5492">
        <w:trPr>
          <w:cantSplit/>
          <w:trHeight w:val="369"/>
          <w:jc w:val="center"/>
        </w:trPr>
        <w:tc>
          <w:tcPr>
            <w:tcW w:w="1523" w:type="dxa"/>
            <w:tcBorders>
              <w:top w:val="single" w:sz="8" w:space="0" w:color="000000"/>
              <w:left w:val="single" w:sz="8" w:space="0" w:color="000000"/>
              <w:bottom w:val="single" w:sz="8" w:space="0" w:color="000000"/>
              <w:right w:val="single" w:sz="8" w:space="0" w:color="000000"/>
            </w:tcBorders>
          </w:tcPr>
          <w:p w:rsidR="000F202C" w:rsidRPr="006E05A3" w:rsidRDefault="000F202C" w:rsidP="00D7119C">
            <w:pPr>
              <w:pStyle w:val="TableText"/>
              <w:jc w:val="both"/>
              <w:rPr>
                <w:rFonts w:ascii="Rupee Foradian" w:hAnsi="Rupee Foradian" w:cs="Arial"/>
                <w:b/>
                <w:bCs/>
                <w:sz w:val="22"/>
                <w:szCs w:val="22"/>
              </w:rPr>
            </w:pPr>
            <w:r w:rsidRPr="006E05A3">
              <w:rPr>
                <w:rFonts w:ascii="Rupee Foradian" w:hAnsi="Rupee Foradian" w:cs="Arial"/>
                <w:b/>
                <w:bCs/>
                <w:sz w:val="22"/>
                <w:szCs w:val="22"/>
              </w:rPr>
              <w:t>Name of the Office bearers of the Society</w:t>
            </w:r>
          </w:p>
        </w:tc>
        <w:tc>
          <w:tcPr>
            <w:tcW w:w="1267" w:type="dxa"/>
            <w:tcBorders>
              <w:top w:val="single" w:sz="8" w:space="0" w:color="000000"/>
              <w:left w:val="single" w:sz="8" w:space="0" w:color="000000"/>
              <w:bottom w:val="single" w:sz="8" w:space="0" w:color="000000"/>
              <w:right w:val="single" w:sz="8" w:space="0" w:color="000000"/>
            </w:tcBorders>
          </w:tcPr>
          <w:p w:rsidR="000F202C" w:rsidRPr="006E05A3" w:rsidRDefault="000F202C" w:rsidP="00874A70">
            <w:pPr>
              <w:pStyle w:val="BalloonText"/>
              <w:jc w:val="both"/>
              <w:rPr>
                <w:rFonts w:ascii="Rupee Foradian" w:hAnsi="Rupee Foradian" w:cs="Arial"/>
                <w:sz w:val="22"/>
                <w:szCs w:val="22"/>
              </w:rPr>
            </w:pPr>
          </w:p>
        </w:tc>
        <w:tc>
          <w:tcPr>
            <w:tcW w:w="1162" w:type="dxa"/>
            <w:tcBorders>
              <w:top w:val="single" w:sz="8" w:space="0" w:color="000000"/>
              <w:left w:val="single" w:sz="8" w:space="0" w:color="000000"/>
              <w:bottom w:val="single" w:sz="8" w:space="0" w:color="000000"/>
              <w:right w:val="single" w:sz="8" w:space="0" w:color="000000"/>
            </w:tcBorders>
          </w:tcPr>
          <w:p w:rsidR="000F202C" w:rsidRPr="006E05A3" w:rsidRDefault="000F202C" w:rsidP="00874A70">
            <w:pPr>
              <w:pStyle w:val="BalloonText"/>
              <w:jc w:val="both"/>
              <w:rPr>
                <w:rFonts w:ascii="Rupee Foradian" w:hAnsi="Rupee Foradian" w:cs="Arial"/>
                <w:sz w:val="22"/>
                <w:szCs w:val="22"/>
              </w:rPr>
            </w:pPr>
          </w:p>
        </w:tc>
        <w:tc>
          <w:tcPr>
            <w:tcW w:w="1133" w:type="dxa"/>
            <w:tcBorders>
              <w:top w:val="single" w:sz="8" w:space="0" w:color="000000"/>
              <w:left w:val="single" w:sz="8" w:space="0" w:color="000000"/>
              <w:bottom w:val="single" w:sz="8" w:space="0" w:color="000000"/>
              <w:right w:val="single" w:sz="8" w:space="0" w:color="000000"/>
            </w:tcBorders>
          </w:tcPr>
          <w:p w:rsidR="000F202C" w:rsidRPr="006E05A3" w:rsidRDefault="000F202C" w:rsidP="00874A70">
            <w:pPr>
              <w:pStyle w:val="BalloonText"/>
              <w:jc w:val="both"/>
              <w:rPr>
                <w:rFonts w:ascii="Rupee Foradian" w:hAnsi="Rupee Foradian" w:cs="Arial"/>
                <w:sz w:val="22"/>
                <w:szCs w:val="22"/>
              </w:rPr>
            </w:pPr>
          </w:p>
        </w:tc>
        <w:tc>
          <w:tcPr>
            <w:tcW w:w="982" w:type="dxa"/>
            <w:tcBorders>
              <w:top w:val="single" w:sz="8" w:space="0" w:color="000000"/>
              <w:left w:val="single" w:sz="8" w:space="0" w:color="000000"/>
              <w:bottom w:val="single" w:sz="8" w:space="0" w:color="000000"/>
              <w:right w:val="single" w:sz="8" w:space="0" w:color="000000"/>
            </w:tcBorders>
          </w:tcPr>
          <w:p w:rsidR="000F202C" w:rsidRPr="006E05A3" w:rsidRDefault="000F202C" w:rsidP="00874A70">
            <w:pPr>
              <w:pStyle w:val="BalloonText"/>
              <w:jc w:val="both"/>
              <w:rPr>
                <w:rFonts w:ascii="Rupee Foradian" w:hAnsi="Rupee Foradian" w:cs="Arial"/>
                <w:sz w:val="22"/>
                <w:szCs w:val="22"/>
              </w:rPr>
            </w:pPr>
          </w:p>
        </w:tc>
        <w:tc>
          <w:tcPr>
            <w:tcW w:w="990" w:type="dxa"/>
            <w:tcBorders>
              <w:top w:val="single" w:sz="8" w:space="0" w:color="000000"/>
              <w:left w:val="single" w:sz="8" w:space="0" w:color="000000"/>
              <w:bottom w:val="single" w:sz="8" w:space="0" w:color="000000"/>
              <w:right w:val="single" w:sz="8" w:space="0" w:color="000000"/>
            </w:tcBorders>
          </w:tcPr>
          <w:p w:rsidR="000F202C" w:rsidRPr="006E05A3" w:rsidRDefault="000F202C" w:rsidP="00874A70">
            <w:pPr>
              <w:pStyle w:val="BalloonText"/>
              <w:jc w:val="both"/>
              <w:rPr>
                <w:rFonts w:ascii="Rupee Foradian" w:hAnsi="Rupee Foradian" w:cs="Arial"/>
                <w:sz w:val="22"/>
                <w:szCs w:val="22"/>
              </w:rPr>
            </w:pPr>
          </w:p>
        </w:tc>
        <w:tc>
          <w:tcPr>
            <w:tcW w:w="1311" w:type="dxa"/>
            <w:tcBorders>
              <w:top w:val="single" w:sz="8" w:space="0" w:color="000000"/>
              <w:left w:val="single" w:sz="8" w:space="0" w:color="000000"/>
              <w:bottom w:val="single" w:sz="8" w:space="0" w:color="000000"/>
              <w:right w:val="single" w:sz="8" w:space="0" w:color="000000"/>
            </w:tcBorders>
          </w:tcPr>
          <w:p w:rsidR="000F202C" w:rsidRPr="006E05A3" w:rsidRDefault="000F202C" w:rsidP="00874A70">
            <w:pPr>
              <w:pStyle w:val="DefaultText"/>
              <w:jc w:val="both"/>
              <w:rPr>
                <w:rFonts w:ascii="Rupee Foradian" w:hAnsi="Rupee Foradian" w:cs="Arial"/>
                <w:sz w:val="22"/>
                <w:szCs w:val="22"/>
              </w:rPr>
            </w:pPr>
          </w:p>
        </w:tc>
        <w:tc>
          <w:tcPr>
            <w:tcW w:w="1183" w:type="dxa"/>
            <w:tcBorders>
              <w:top w:val="single" w:sz="8" w:space="0" w:color="000000"/>
              <w:left w:val="single" w:sz="8" w:space="0" w:color="000000"/>
              <w:bottom w:val="single" w:sz="8" w:space="0" w:color="000000"/>
              <w:right w:val="single" w:sz="8" w:space="0" w:color="000000"/>
            </w:tcBorders>
          </w:tcPr>
          <w:p w:rsidR="000F202C" w:rsidRPr="006E05A3" w:rsidRDefault="000F202C" w:rsidP="00874A70">
            <w:pPr>
              <w:pStyle w:val="DefaultText"/>
              <w:jc w:val="both"/>
              <w:rPr>
                <w:rFonts w:ascii="Rupee Foradian" w:hAnsi="Rupee Foradian" w:cs="Arial"/>
                <w:sz w:val="22"/>
                <w:szCs w:val="22"/>
              </w:rPr>
            </w:pPr>
          </w:p>
        </w:tc>
      </w:tr>
      <w:tr w:rsidR="000F202C" w:rsidRPr="006E05A3" w:rsidTr="006F5492">
        <w:trPr>
          <w:cantSplit/>
          <w:trHeight w:val="369"/>
          <w:jc w:val="center"/>
        </w:trPr>
        <w:tc>
          <w:tcPr>
            <w:tcW w:w="1523" w:type="dxa"/>
            <w:tcBorders>
              <w:top w:val="single" w:sz="8" w:space="0" w:color="000000"/>
              <w:left w:val="single" w:sz="8" w:space="0" w:color="000000"/>
              <w:bottom w:val="single" w:sz="8" w:space="0" w:color="000000"/>
              <w:right w:val="single" w:sz="8" w:space="0" w:color="000000"/>
            </w:tcBorders>
          </w:tcPr>
          <w:p w:rsidR="000F202C" w:rsidRPr="006E05A3" w:rsidRDefault="000F202C" w:rsidP="00874A70">
            <w:pPr>
              <w:pStyle w:val="TableText"/>
              <w:jc w:val="both"/>
              <w:rPr>
                <w:rFonts w:ascii="Rupee Foradian" w:hAnsi="Rupee Foradian" w:cs="Arial"/>
                <w:sz w:val="22"/>
                <w:szCs w:val="22"/>
              </w:rPr>
            </w:pPr>
            <w:r w:rsidRPr="006E05A3">
              <w:rPr>
                <w:rFonts w:ascii="Rupee Foradian" w:hAnsi="Rupee Foradian" w:cs="Arial"/>
                <w:sz w:val="22"/>
                <w:szCs w:val="22"/>
              </w:rPr>
              <w:t>Age (years)</w:t>
            </w:r>
          </w:p>
        </w:tc>
        <w:tc>
          <w:tcPr>
            <w:tcW w:w="1267" w:type="dxa"/>
            <w:tcBorders>
              <w:top w:val="single" w:sz="8" w:space="0" w:color="000000"/>
              <w:left w:val="single" w:sz="8" w:space="0" w:color="000000"/>
              <w:bottom w:val="single" w:sz="8" w:space="0" w:color="000000"/>
              <w:right w:val="single" w:sz="8" w:space="0" w:color="000000"/>
            </w:tcBorders>
          </w:tcPr>
          <w:p w:rsidR="000F202C" w:rsidRPr="006E05A3" w:rsidRDefault="000F202C" w:rsidP="00874A70">
            <w:pPr>
              <w:pStyle w:val="DefaultText"/>
              <w:jc w:val="both"/>
              <w:rPr>
                <w:rFonts w:ascii="Rupee Foradian" w:hAnsi="Rupee Foradian" w:cs="Arial"/>
                <w:sz w:val="22"/>
                <w:szCs w:val="22"/>
              </w:rPr>
            </w:pPr>
          </w:p>
        </w:tc>
        <w:tc>
          <w:tcPr>
            <w:tcW w:w="1162" w:type="dxa"/>
            <w:tcBorders>
              <w:top w:val="single" w:sz="8" w:space="0" w:color="000000"/>
              <w:left w:val="single" w:sz="8" w:space="0" w:color="000000"/>
              <w:bottom w:val="single" w:sz="8" w:space="0" w:color="000000"/>
              <w:right w:val="single" w:sz="8" w:space="0" w:color="000000"/>
            </w:tcBorders>
          </w:tcPr>
          <w:p w:rsidR="000F202C" w:rsidRPr="006E05A3" w:rsidRDefault="000F202C" w:rsidP="00874A70">
            <w:pPr>
              <w:pStyle w:val="DefaultText"/>
              <w:jc w:val="both"/>
              <w:rPr>
                <w:rFonts w:ascii="Rupee Foradian" w:hAnsi="Rupee Foradian" w:cs="Arial"/>
                <w:sz w:val="22"/>
                <w:szCs w:val="22"/>
              </w:rPr>
            </w:pPr>
          </w:p>
        </w:tc>
        <w:tc>
          <w:tcPr>
            <w:tcW w:w="1133" w:type="dxa"/>
            <w:tcBorders>
              <w:top w:val="single" w:sz="8" w:space="0" w:color="000000"/>
              <w:left w:val="single" w:sz="8" w:space="0" w:color="000000"/>
              <w:bottom w:val="single" w:sz="8" w:space="0" w:color="000000"/>
              <w:right w:val="single" w:sz="8" w:space="0" w:color="000000"/>
            </w:tcBorders>
          </w:tcPr>
          <w:p w:rsidR="000F202C" w:rsidRPr="006E05A3" w:rsidRDefault="000F202C" w:rsidP="00874A70">
            <w:pPr>
              <w:pStyle w:val="DefaultText"/>
              <w:jc w:val="both"/>
              <w:rPr>
                <w:rFonts w:ascii="Rupee Foradian" w:hAnsi="Rupee Foradian" w:cs="Arial"/>
                <w:sz w:val="22"/>
                <w:szCs w:val="22"/>
              </w:rPr>
            </w:pPr>
          </w:p>
        </w:tc>
        <w:tc>
          <w:tcPr>
            <w:tcW w:w="982" w:type="dxa"/>
            <w:tcBorders>
              <w:top w:val="single" w:sz="8" w:space="0" w:color="000000"/>
              <w:left w:val="single" w:sz="8" w:space="0" w:color="000000"/>
              <w:bottom w:val="single" w:sz="8" w:space="0" w:color="000000"/>
              <w:right w:val="single" w:sz="8" w:space="0" w:color="000000"/>
            </w:tcBorders>
          </w:tcPr>
          <w:p w:rsidR="000F202C" w:rsidRPr="006E05A3" w:rsidRDefault="000F202C" w:rsidP="00874A70">
            <w:pPr>
              <w:pStyle w:val="DefaultText"/>
              <w:jc w:val="both"/>
              <w:rPr>
                <w:rFonts w:ascii="Rupee Foradian" w:hAnsi="Rupee Foradian" w:cs="Arial"/>
                <w:sz w:val="22"/>
                <w:szCs w:val="22"/>
              </w:rPr>
            </w:pPr>
          </w:p>
        </w:tc>
        <w:tc>
          <w:tcPr>
            <w:tcW w:w="990" w:type="dxa"/>
            <w:tcBorders>
              <w:top w:val="single" w:sz="8" w:space="0" w:color="000000"/>
              <w:left w:val="single" w:sz="8" w:space="0" w:color="000000"/>
              <w:bottom w:val="single" w:sz="8" w:space="0" w:color="000000"/>
              <w:right w:val="single" w:sz="8" w:space="0" w:color="000000"/>
            </w:tcBorders>
          </w:tcPr>
          <w:p w:rsidR="000F202C" w:rsidRPr="006E05A3" w:rsidRDefault="000F202C" w:rsidP="00874A70">
            <w:pPr>
              <w:pStyle w:val="DefaultText"/>
              <w:jc w:val="both"/>
              <w:rPr>
                <w:rFonts w:ascii="Rupee Foradian" w:hAnsi="Rupee Foradian" w:cs="Arial"/>
                <w:sz w:val="22"/>
                <w:szCs w:val="22"/>
              </w:rPr>
            </w:pPr>
          </w:p>
        </w:tc>
        <w:tc>
          <w:tcPr>
            <w:tcW w:w="1311" w:type="dxa"/>
            <w:tcBorders>
              <w:top w:val="single" w:sz="8" w:space="0" w:color="000000"/>
              <w:left w:val="single" w:sz="8" w:space="0" w:color="000000"/>
              <w:bottom w:val="single" w:sz="8" w:space="0" w:color="000000"/>
              <w:right w:val="single" w:sz="8" w:space="0" w:color="000000"/>
            </w:tcBorders>
          </w:tcPr>
          <w:p w:rsidR="000F202C" w:rsidRPr="006E05A3" w:rsidRDefault="000F202C" w:rsidP="00874A70">
            <w:pPr>
              <w:pStyle w:val="DefaultText"/>
              <w:jc w:val="both"/>
              <w:rPr>
                <w:rFonts w:ascii="Rupee Foradian" w:hAnsi="Rupee Foradian" w:cs="Arial"/>
                <w:sz w:val="22"/>
                <w:szCs w:val="22"/>
              </w:rPr>
            </w:pPr>
          </w:p>
        </w:tc>
        <w:tc>
          <w:tcPr>
            <w:tcW w:w="1183" w:type="dxa"/>
            <w:tcBorders>
              <w:top w:val="single" w:sz="8" w:space="0" w:color="000000"/>
              <w:left w:val="single" w:sz="8" w:space="0" w:color="000000"/>
              <w:bottom w:val="single" w:sz="8" w:space="0" w:color="000000"/>
              <w:right w:val="single" w:sz="8" w:space="0" w:color="000000"/>
            </w:tcBorders>
          </w:tcPr>
          <w:p w:rsidR="000F202C" w:rsidRPr="006E05A3" w:rsidRDefault="000F202C" w:rsidP="00874A70">
            <w:pPr>
              <w:pStyle w:val="DefaultText"/>
              <w:jc w:val="both"/>
              <w:rPr>
                <w:rFonts w:ascii="Rupee Foradian" w:hAnsi="Rupee Foradian" w:cs="Arial"/>
                <w:sz w:val="22"/>
                <w:szCs w:val="22"/>
              </w:rPr>
            </w:pPr>
          </w:p>
        </w:tc>
      </w:tr>
      <w:tr w:rsidR="006F5492" w:rsidRPr="006E05A3" w:rsidTr="006F5492">
        <w:trPr>
          <w:cantSplit/>
          <w:trHeight w:val="369"/>
          <w:jc w:val="center"/>
        </w:trPr>
        <w:tc>
          <w:tcPr>
            <w:tcW w:w="1523" w:type="dxa"/>
            <w:tcBorders>
              <w:top w:val="single" w:sz="8" w:space="0" w:color="000000"/>
              <w:left w:val="single" w:sz="8" w:space="0" w:color="000000"/>
              <w:bottom w:val="single" w:sz="8" w:space="0" w:color="000000"/>
              <w:right w:val="single" w:sz="8" w:space="0" w:color="000000"/>
            </w:tcBorders>
          </w:tcPr>
          <w:p w:rsidR="006F5492" w:rsidRPr="006E05A3" w:rsidRDefault="006F5492" w:rsidP="00874A70">
            <w:pPr>
              <w:pStyle w:val="TableText"/>
              <w:jc w:val="both"/>
              <w:rPr>
                <w:rFonts w:ascii="Rupee Foradian" w:hAnsi="Rupee Foradian" w:cs="Arial"/>
                <w:sz w:val="22"/>
                <w:szCs w:val="22"/>
              </w:rPr>
            </w:pPr>
            <w:r w:rsidRPr="006E05A3">
              <w:rPr>
                <w:rFonts w:ascii="Rupee Foradian" w:hAnsi="Rupee Foradian" w:cs="Arial"/>
                <w:sz w:val="22"/>
                <w:szCs w:val="22"/>
              </w:rPr>
              <w:t>Educational Qualification</w:t>
            </w:r>
          </w:p>
        </w:tc>
        <w:tc>
          <w:tcPr>
            <w:tcW w:w="1267" w:type="dxa"/>
            <w:tcBorders>
              <w:top w:val="single" w:sz="8" w:space="0" w:color="000000"/>
              <w:left w:val="single" w:sz="8" w:space="0" w:color="000000"/>
              <w:bottom w:val="single" w:sz="8" w:space="0" w:color="000000"/>
              <w:right w:val="single" w:sz="8" w:space="0" w:color="000000"/>
            </w:tcBorders>
          </w:tcPr>
          <w:p w:rsidR="006F5492" w:rsidRPr="006E05A3" w:rsidRDefault="006F5492" w:rsidP="00874A70">
            <w:pPr>
              <w:pStyle w:val="DefaultText"/>
              <w:jc w:val="both"/>
              <w:rPr>
                <w:rFonts w:ascii="Rupee Foradian" w:hAnsi="Rupee Foradian" w:cs="Arial"/>
                <w:sz w:val="22"/>
                <w:szCs w:val="22"/>
              </w:rPr>
            </w:pPr>
          </w:p>
        </w:tc>
        <w:tc>
          <w:tcPr>
            <w:tcW w:w="1162" w:type="dxa"/>
            <w:tcBorders>
              <w:top w:val="single" w:sz="8" w:space="0" w:color="000000"/>
              <w:left w:val="single" w:sz="8" w:space="0" w:color="000000"/>
              <w:bottom w:val="single" w:sz="8" w:space="0" w:color="000000"/>
              <w:right w:val="single" w:sz="8" w:space="0" w:color="000000"/>
            </w:tcBorders>
          </w:tcPr>
          <w:p w:rsidR="006F5492" w:rsidRPr="006E05A3" w:rsidRDefault="006F5492" w:rsidP="00874A70">
            <w:pPr>
              <w:pStyle w:val="DefaultText"/>
              <w:jc w:val="both"/>
              <w:rPr>
                <w:rFonts w:ascii="Rupee Foradian" w:hAnsi="Rupee Foradian" w:cs="Arial"/>
                <w:sz w:val="22"/>
                <w:szCs w:val="22"/>
              </w:rPr>
            </w:pPr>
          </w:p>
        </w:tc>
        <w:tc>
          <w:tcPr>
            <w:tcW w:w="1133" w:type="dxa"/>
            <w:tcBorders>
              <w:top w:val="single" w:sz="8" w:space="0" w:color="000000"/>
              <w:left w:val="single" w:sz="8" w:space="0" w:color="000000"/>
              <w:bottom w:val="single" w:sz="8" w:space="0" w:color="000000"/>
              <w:right w:val="single" w:sz="8" w:space="0" w:color="000000"/>
            </w:tcBorders>
          </w:tcPr>
          <w:p w:rsidR="006F5492" w:rsidRPr="006E05A3" w:rsidRDefault="006F5492" w:rsidP="00874A70">
            <w:pPr>
              <w:pStyle w:val="DefaultText"/>
              <w:jc w:val="both"/>
              <w:rPr>
                <w:rFonts w:ascii="Rupee Foradian" w:hAnsi="Rupee Foradian" w:cs="Arial"/>
                <w:sz w:val="22"/>
                <w:szCs w:val="22"/>
              </w:rPr>
            </w:pPr>
          </w:p>
        </w:tc>
        <w:tc>
          <w:tcPr>
            <w:tcW w:w="982" w:type="dxa"/>
            <w:tcBorders>
              <w:top w:val="single" w:sz="8" w:space="0" w:color="000000"/>
              <w:left w:val="single" w:sz="8" w:space="0" w:color="000000"/>
              <w:bottom w:val="single" w:sz="8" w:space="0" w:color="000000"/>
              <w:right w:val="single" w:sz="8" w:space="0" w:color="000000"/>
            </w:tcBorders>
          </w:tcPr>
          <w:p w:rsidR="006F5492" w:rsidRPr="006E05A3" w:rsidRDefault="006F5492">
            <w:pPr>
              <w:rPr>
                <w:rFonts w:ascii="Rupee Foradian" w:hAnsi="Rupee Foradian" w:cs="Arial"/>
                <w:sz w:val="22"/>
                <w:szCs w:val="22"/>
              </w:rPr>
            </w:pPr>
          </w:p>
        </w:tc>
        <w:tc>
          <w:tcPr>
            <w:tcW w:w="990" w:type="dxa"/>
            <w:tcBorders>
              <w:top w:val="single" w:sz="8" w:space="0" w:color="000000"/>
              <w:left w:val="single" w:sz="8" w:space="0" w:color="000000"/>
              <w:bottom w:val="single" w:sz="8" w:space="0" w:color="000000"/>
              <w:right w:val="single" w:sz="8" w:space="0" w:color="000000"/>
            </w:tcBorders>
          </w:tcPr>
          <w:p w:rsidR="006F5492" w:rsidRPr="006E05A3" w:rsidRDefault="006F5492">
            <w:pPr>
              <w:rPr>
                <w:rFonts w:ascii="Rupee Foradian" w:hAnsi="Rupee Foradian" w:cs="Arial"/>
                <w:sz w:val="22"/>
                <w:szCs w:val="22"/>
              </w:rPr>
            </w:pPr>
          </w:p>
        </w:tc>
        <w:tc>
          <w:tcPr>
            <w:tcW w:w="1311" w:type="dxa"/>
            <w:tcBorders>
              <w:top w:val="single" w:sz="8" w:space="0" w:color="000000"/>
              <w:left w:val="single" w:sz="8" w:space="0" w:color="000000"/>
              <w:bottom w:val="single" w:sz="8" w:space="0" w:color="000000"/>
              <w:right w:val="single" w:sz="8" w:space="0" w:color="000000"/>
            </w:tcBorders>
          </w:tcPr>
          <w:p w:rsidR="006F5492" w:rsidRPr="006E05A3" w:rsidRDefault="006F5492" w:rsidP="00A15487">
            <w:pPr>
              <w:pStyle w:val="DefaultText"/>
              <w:jc w:val="both"/>
              <w:rPr>
                <w:rFonts w:ascii="Rupee Foradian" w:hAnsi="Rupee Foradian" w:cs="Arial"/>
                <w:sz w:val="22"/>
                <w:szCs w:val="22"/>
              </w:rPr>
            </w:pPr>
          </w:p>
        </w:tc>
        <w:tc>
          <w:tcPr>
            <w:tcW w:w="1183" w:type="dxa"/>
            <w:tcBorders>
              <w:top w:val="single" w:sz="8" w:space="0" w:color="000000"/>
              <w:left w:val="single" w:sz="8" w:space="0" w:color="000000"/>
              <w:bottom w:val="single" w:sz="8" w:space="0" w:color="000000"/>
              <w:right w:val="single" w:sz="8" w:space="0" w:color="000000"/>
            </w:tcBorders>
          </w:tcPr>
          <w:p w:rsidR="006F5492" w:rsidRPr="006E05A3" w:rsidRDefault="006F5492" w:rsidP="00874A70">
            <w:pPr>
              <w:pStyle w:val="DefaultText"/>
              <w:jc w:val="both"/>
              <w:rPr>
                <w:rFonts w:ascii="Rupee Foradian" w:hAnsi="Rupee Foradian" w:cs="Arial"/>
                <w:sz w:val="22"/>
                <w:szCs w:val="22"/>
              </w:rPr>
            </w:pPr>
          </w:p>
        </w:tc>
      </w:tr>
      <w:tr w:rsidR="006F5492" w:rsidRPr="006E05A3" w:rsidTr="006F5492">
        <w:trPr>
          <w:cantSplit/>
          <w:trHeight w:val="369"/>
          <w:jc w:val="center"/>
        </w:trPr>
        <w:tc>
          <w:tcPr>
            <w:tcW w:w="1523" w:type="dxa"/>
            <w:tcBorders>
              <w:top w:val="single" w:sz="8" w:space="0" w:color="000000"/>
              <w:left w:val="single" w:sz="8" w:space="0" w:color="000000"/>
              <w:bottom w:val="single" w:sz="8" w:space="0" w:color="000000"/>
              <w:right w:val="single" w:sz="8" w:space="0" w:color="000000"/>
            </w:tcBorders>
          </w:tcPr>
          <w:p w:rsidR="006F5492" w:rsidRPr="006E05A3" w:rsidRDefault="006F5492" w:rsidP="00874A70">
            <w:pPr>
              <w:pStyle w:val="TableText"/>
              <w:jc w:val="both"/>
              <w:rPr>
                <w:rFonts w:ascii="Rupee Foradian" w:hAnsi="Rupee Foradian" w:cs="Arial"/>
                <w:sz w:val="22"/>
                <w:szCs w:val="22"/>
              </w:rPr>
            </w:pPr>
            <w:r w:rsidRPr="006E05A3">
              <w:rPr>
                <w:rFonts w:ascii="Rupee Foradian" w:hAnsi="Rupee Foradian" w:cs="Arial"/>
                <w:sz w:val="22"/>
                <w:szCs w:val="22"/>
              </w:rPr>
              <w:t>Relationship with the chief promoter</w:t>
            </w:r>
          </w:p>
        </w:tc>
        <w:tc>
          <w:tcPr>
            <w:tcW w:w="1267" w:type="dxa"/>
            <w:tcBorders>
              <w:top w:val="single" w:sz="8" w:space="0" w:color="000000"/>
              <w:left w:val="single" w:sz="8" w:space="0" w:color="000000"/>
              <w:bottom w:val="single" w:sz="8" w:space="0" w:color="000000"/>
              <w:right w:val="single" w:sz="8" w:space="0" w:color="000000"/>
            </w:tcBorders>
          </w:tcPr>
          <w:p w:rsidR="006F5492" w:rsidRPr="006E05A3" w:rsidRDefault="006F5492" w:rsidP="00874A70">
            <w:pPr>
              <w:pStyle w:val="DefaultText"/>
              <w:jc w:val="both"/>
              <w:rPr>
                <w:rFonts w:ascii="Rupee Foradian" w:hAnsi="Rupee Foradian" w:cs="Arial"/>
                <w:sz w:val="22"/>
                <w:szCs w:val="22"/>
              </w:rPr>
            </w:pPr>
          </w:p>
        </w:tc>
        <w:tc>
          <w:tcPr>
            <w:tcW w:w="1162" w:type="dxa"/>
            <w:tcBorders>
              <w:top w:val="single" w:sz="8" w:space="0" w:color="000000"/>
              <w:left w:val="single" w:sz="8" w:space="0" w:color="000000"/>
              <w:bottom w:val="single" w:sz="8" w:space="0" w:color="000000"/>
              <w:right w:val="single" w:sz="8" w:space="0" w:color="000000"/>
            </w:tcBorders>
          </w:tcPr>
          <w:p w:rsidR="006F5492" w:rsidRPr="006E05A3" w:rsidRDefault="006F5492" w:rsidP="00874A70">
            <w:pPr>
              <w:pStyle w:val="DefaultText"/>
              <w:jc w:val="both"/>
              <w:rPr>
                <w:rFonts w:ascii="Rupee Foradian" w:hAnsi="Rupee Foradian" w:cs="Arial"/>
                <w:sz w:val="22"/>
                <w:szCs w:val="22"/>
              </w:rPr>
            </w:pPr>
          </w:p>
        </w:tc>
        <w:tc>
          <w:tcPr>
            <w:tcW w:w="1133" w:type="dxa"/>
            <w:tcBorders>
              <w:top w:val="single" w:sz="8" w:space="0" w:color="000000"/>
              <w:left w:val="single" w:sz="8" w:space="0" w:color="000000"/>
              <w:bottom w:val="single" w:sz="8" w:space="0" w:color="000000"/>
              <w:right w:val="single" w:sz="8" w:space="0" w:color="000000"/>
            </w:tcBorders>
          </w:tcPr>
          <w:p w:rsidR="006F5492" w:rsidRPr="006E05A3" w:rsidRDefault="006F5492" w:rsidP="00874A70">
            <w:pPr>
              <w:pStyle w:val="DefaultText"/>
              <w:jc w:val="both"/>
              <w:rPr>
                <w:rFonts w:ascii="Rupee Foradian" w:hAnsi="Rupee Foradian" w:cs="Arial"/>
                <w:sz w:val="22"/>
                <w:szCs w:val="22"/>
              </w:rPr>
            </w:pPr>
          </w:p>
        </w:tc>
        <w:tc>
          <w:tcPr>
            <w:tcW w:w="982" w:type="dxa"/>
            <w:tcBorders>
              <w:top w:val="single" w:sz="8" w:space="0" w:color="000000"/>
              <w:left w:val="single" w:sz="8" w:space="0" w:color="000000"/>
              <w:bottom w:val="single" w:sz="8" w:space="0" w:color="000000"/>
              <w:right w:val="single" w:sz="8" w:space="0" w:color="000000"/>
            </w:tcBorders>
          </w:tcPr>
          <w:p w:rsidR="006F5492" w:rsidRPr="006E05A3" w:rsidRDefault="006F5492" w:rsidP="00874A70">
            <w:pPr>
              <w:pStyle w:val="DefaultText"/>
              <w:jc w:val="both"/>
              <w:rPr>
                <w:rFonts w:ascii="Rupee Foradian" w:hAnsi="Rupee Foradian" w:cs="Arial"/>
                <w:sz w:val="22"/>
                <w:szCs w:val="22"/>
              </w:rPr>
            </w:pPr>
          </w:p>
        </w:tc>
        <w:tc>
          <w:tcPr>
            <w:tcW w:w="990" w:type="dxa"/>
            <w:tcBorders>
              <w:top w:val="single" w:sz="8" w:space="0" w:color="000000"/>
              <w:left w:val="single" w:sz="8" w:space="0" w:color="000000"/>
              <w:bottom w:val="single" w:sz="8" w:space="0" w:color="000000"/>
              <w:right w:val="single" w:sz="8" w:space="0" w:color="000000"/>
            </w:tcBorders>
          </w:tcPr>
          <w:p w:rsidR="006F5492" w:rsidRPr="006E05A3" w:rsidRDefault="006F5492" w:rsidP="00874A70">
            <w:pPr>
              <w:pStyle w:val="DefaultText"/>
              <w:jc w:val="both"/>
              <w:rPr>
                <w:rFonts w:ascii="Rupee Foradian" w:hAnsi="Rupee Foradian" w:cs="Arial"/>
                <w:sz w:val="22"/>
                <w:szCs w:val="22"/>
              </w:rPr>
            </w:pPr>
          </w:p>
        </w:tc>
        <w:tc>
          <w:tcPr>
            <w:tcW w:w="1311" w:type="dxa"/>
            <w:tcBorders>
              <w:top w:val="single" w:sz="8" w:space="0" w:color="000000"/>
              <w:left w:val="single" w:sz="8" w:space="0" w:color="000000"/>
              <w:bottom w:val="single" w:sz="8" w:space="0" w:color="000000"/>
              <w:right w:val="single" w:sz="8" w:space="0" w:color="000000"/>
            </w:tcBorders>
          </w:tcPr>
          <w:p w:rsidR="006F5492" w:rsidRPr="006E05A3" w:rsidRDefault="006F5492">
            <w:pPr>
              <w:rPr>
                <w:rFonts w:ascii="Rupee Foradian" w:hAnsi="Rupee Foradian" w:cs="Arial"/>
                <w:sz w:val="22"/>
                <w:szCs w:val="22"/>
              </w:rPr>
            </w:pPr>
          </w:p>
        </w:tc>
        <w:tc>
          <w:tcPr>
            <w:tcW w:w="1183" w:type="dxa"/>
            <w:tcBorders>
              <w:top w:val="single" w:sz="8" w:space="0" w:color="000000"/>
              <w:left w:val="single" w:sz="8" w:space="0" w:color="000000"/>
              <w:bottom w:val="single" w:sz="8" w:space="0" w:color="000000"/>
              <w:right w:val="single" w:sz="8" w:space="0" w:color="000000"/>
            </w:tcBorders>
          </w:tcPr>
          <w:p w:rsidR="006F5492" w:rsidRPr="006E05A3" w:rsidRDefault="006F5492" w:rsidP="00874A70">
            <w:pPr>
              <w:pStyle w:val="DefaultText"/>
              <w:jc w:val="both"/>
              <w:rPr>
                <w:rFonts w:ascii="Rupee Foradian" w:hAnsi="Rupee Foradian" w:cs="Arial"/>
                <w:sz w:val="22"/>
                <w:szCs w:val="22"/>
              </w:rPr>
            </w:pPr>
          </w:p>
        </w:tc>
      </w:tr>
      <w:tr w:rsidR="006F5492" w:rsidRPr="006E05A3" w:rsidTr="006F5492">
        <w:trPr>
          <w:cantSplit/>
          <w:trHeight w:val="369"/>
          <w:jc w:val="center"/>
        </w:trPr>
        <w:tc>
          <w:tcPr>
            <w:tcW w:w="1523" w:type="dxa"/>
            <w:tcBorders>
              <w:top w:val="single" w:sz="8" w:space="0" w:color="000000"/>
              <w:left w:val="single" w:sz="8" w:space="0" w:color="000000"/>
              <w:bottom w:val="single" w:sz="8" w:space="0" w:color="000000"/>
              <w:right w:val="single" w:sz="8" w:space="0" w:color="000000"/>
            </w:tcBorders>
          </w:tcPr>
          <w:p w:rsidR="006F5492" w:rsidRPr="006E05A3" w:rsidRDefault="006F5492" w:rsidP="00874A70">
            <w:pPr>
              <w:pStyle w:val="TableText"/>
              <w:jc w:val="both"/>
              <w:rPr>
                <w:rFonts w:ascii="Rupee Foradian" w:hAnsi="Rupee Foradian" w:cs="Arial"/>
                <w:sz w:val="22"/>
                <w:szCs w:val="22"/>
              </w:rPr>
            </w:pPr>
            <w:r w:rsidRPr="006E05A3">
              <w:rPr>
                <w:rFonts w:ascii="Rupee Foradian" w:hAnsi="Rupee Foradian" w:cs="Arial"/>
                <w:sz w:val="22"/>
                <w:szCs w:val="22"/>
              </w:rPr>
              <w:t>Experience in what capacity/ industry/ years</w:t>
            </w:r>
          </w:p>
        </w:tc>
        <w:tc>
          <w:tcPr>
            <w:tcW w:w="1267" w:type="dxa"/>
            <w:tcBorders>
              <w:top w:val="single" w:sz="8" w:space="0" w:color="000000"/>
              <w:left w:val="single" w:sz="8" w:space="0" w:color="000000"/>
              <w:bottom w:val="single" w:sz="8" w:space="0" w:color="000000"/>
              <w:right w:val="single" w:sz="8" w:space="0" w:color="000000"/>
            </w:tcBorders>
          </w:tcPr>
          <w:p w:rsidR="006F5492" w:rsidRPr="006E05A3" w:rsidRDefault="006F5492" w:rsidP="00874A70">
            <w:pPr>
              <w:jc w:val="both"/>
              <w:rPr>
                <w:rFonts w:ascii="Rupee Foradian" w:hAnsi="Rupee Foradian" w:cs="Arial"/>
                <w:sz w:val="22"/>
                <w:szCs w:val="22"/>
              </w:rPr>
            </w:pPr>
          </w:p>
        </w:tc>
        <w:tc>
          <w:tcPr>
            <w:tcW w:w="1162" w:type="dxa"/>
            <w:tcBorders>
              <w:top w:val="single" w:sz="8" w:space="0" w:color="000000"/>
              <w:left w:val="single" w:sz="8" w:space="0" w:color="000000"/>
              <w:bottom w:val="single" w:sz="8" w:space="0" w:color="000000"/>
              <w:right w:val="single" w:sz="8" w:space="0" w:color="000000"/>
            </w:tcBorders>
          </w:tcPr>
          <w:p w:rsidR="006F5492" w:rsidRPr="006E05A3" w:rsidRDefault="006F5492" w:rsidP="00874A70">
            <w:pPr>
              <w:jc w:val="both"/>
              <w:rPr>
                <w:rFonts w:ascii="Rupee Foradian" w:hAnsi="Rupee Foradian" w:cs="Arial"/>
                <w:sz w:val="22"/>
                <w:szCs w:val="22"/>
              </w:rPr>
            </w:pPr>
          </w:p>
        </w:tc>
        <w:tc>
          <w:tcPr>
            <w:tcW w:w="1133" w:type="dxa"/>
            <w:tcBorders>
              <w:top w:val="single" w:sz="8" w:space="0" w:color="000000"/>
              <w:left w:val="single" w:sz="8" w:space="0" w:color="000000"/>
              <w:bottom w:val="single" w:sz="8" w:space="0" w:color="000000"/>
              <w:right w:val="single" w:sz="8" w:space="0" w:color="000000"/>
            </w:tcBorders>
          </w:tcPr>
          <w:p w:rsidR="006F5492" w:rsidRPr="006E05A3" w:rsidRDefault="006F5492" w:rsidP="00874A70">
            <w:pPr>
              <w:jc w:val="both"/>
              <w:rPr>
                <w:rFonts w:ascii="Rupee Foradian" w:hAnsi="Rupee Foradian" w:cs="Arial"/>
                <w:sz w:val="22"/>
                <w:szCs w:val="22"/>
              </w:rPr>
            </w:pPr>
          </w:p>
        </w:tc>
        <w:tc>
          <w:tcPr>
            <w:tcW w:w="982" w:type="dxa"/>
            <w:tcBorders>
              <w:top w:val="single" w:sz="8" w:space="0" w:color="000000"/>
              <w:left w:val="single" w:sz="8" w:space="0" w:color="000000"/>
              <w:bottom w:val="single" w:sz="8" w:space="0" w:color="000000"/>
              <w:right w:val="single" w:sz="8" w:space="0" w:color="000000"/>
            </w:tcBorders>
          </w:tcPr>
          <w:p w:rsidR="006F5492" w:rsidRPr="006E05A3" w:rsidRDefault="006F5492">
            <w:pPr>
              <w:rPr>
                <w:rFonts w:ascii="Rupee Foradian" w:hAnsi="Rupee Foradian" w:cs="Arial"/>
                <w:sz w:val="22"/>
                <w:szCs w:val="22"/>
              </w:rPr>
            </w:pPr>
          </w:p>
        </w:tc>
        <w:tc>
          <w:tcPr>
            <w:tcW w:w="990" w:type="dxa"/>
            <w:tcBorders>
              <w:top w:val="single" w:sz="8" w:space="0" w:color="000000"/>
              <w:left w:val="single" w:sz="8" w:space="0" w:color="000000"/>
              <w:bottom w:val="single" w:sz="8" w:space="0" w:color="000000"/>
              <w:right w:val="single" w:sz="8" w:space="0" w:color="000000"/>
            </w:tcBorders>
          </w:tcPr>
          <w:p w:rsidR="006F5492" w:rsidRPr="006E05A3" w:rsidRDefault="006F5492">
            <w:pPr>
              <w:rPr>
                <w:rFonts w:ascii="Rupee Foradian" w:hAnsi="Rupee Foradian" w:cs="Arial"/>
                <w:sz w:val="22"/>
                <w:szCs w:val="22"/>
              </w:rPr>
            </w:pPr>
          </w:p>
        </w:tc>
        <w:tc>
          <w:tcPr>
            <w:tcW w:w="1311" w:type="dxa"/>
            <w:tcBorders>
              <w:top w:val="single" w:sz="8" w:space="0" w:color="000000"/>
              <w:left w:val="single" w:sz="8" w:space="0" w:color="000000"/>
              <w:bottom w:val="single" w:sz="8" w:space="0" w:color="000000"/>
              <w:right w:val="single" w:sz="8" w:space="0" w:color="000000"/>
            </w:tcBorders>
          </w:tcPr>
          <w:p w:rsidR="006F5492" w:rsidRPr="006E05A3" w:rsidRDefault="006F5492">
            <w:pPr>
              <w:rPr>
                <w:rFonts w:ascii="Rupee Foradian" w:hAnsi="Rupee Foradian" w:cs="Arial"/>
                <w:sz w:val="22"/>
                <w:szCs w:val="22"/>
              </w:rPr>
            </w:pPr>
          </w:p>
        </w:tc>
        <w:tc>
          <w:tcPr>
            <w:tcW w:w="1183" w:type="dxa"/>
            <w:tcBorders>
              <w:top w:val="single" w:sz="8" w:space="0" w:color="000000"/>
              <w:left w:val="single" w:sz="8" w:space="0" w:color="000000"/>
              <w:bottom w:val="single" w:sz="8" w:space="0" w:color="000000"/>
              <w:right w:val="single" w:sz="8" w:space="0" w:color="000000"/>
            </w:tcBorders>
          </w:tcPr>
          <w:p w:rsidR="006F5492" w:rsidRPr="006E05A3" w:rsidRDefault="006F5492" w:rsidP="004E6693">
            <w:pPr>
              <w:jc w:val="both"/>
              <w:rPr>
                <w:rFonts w:ascii="Rupee Foradian" w:hAnsi="Rupee Foradian" w:cs="Arial"/>
                <w:bCs/>
                <w:sz w:val="22"/>
                <w:szCs w:val="22"/>
              </w:rPr>
            </w:pPr>
          </w:p>
        </w:tc>
      </w:tr>
      <w:tr w:rsidR="000F202C" w:rsidRPr="006E05A3" w:rsidTr="006F5492">
        <w:trPr>
          <w:cantSplit/>
          <w:trHeight w:val="790"/>
          <w:jc w:val="center"/>
        </w:trPr>
        <w:tc>
          <w:tcPr>
            <w:tcW w:w="1523" w:type="dxa"/>
            <w:tcBorders>
              <w:top w:val="single" w:sz="8" w:space="0" w:color="000000"/>
              <w:left w:val="single" w:sz="8" w:space="0" w:color="000000"/>
              <w:bottom w:val="single" w:sz="8" w:space="0" w:color="000000"/>
              <w:right w:val="single" w:sz="8" w:space="0" w:color="000000"/>
            </w:tcBorders>
          </w:tcPr>
          <w:p w:rsidR="000F202C" w:rsidRPr="006E05A3" w:rsidRDefault="000F202C" w:rsidP="00874A70">
            <w:pPr>
              <w:pStyle w:val="BalloonText"/>
              <w:jc w:val="both"/>
              <w:rPr>
                <w:rFonts w:ascii="Rupee Foradian" w:hAnsi="Rupee Foradian" w:cs="Arial"/>
                <w:sz w:val="22"/>
                <w:szCs w:val="22"/>
              </w:rPr>
            </w:pPr>
            <w:r w:rsidRPr="006E05A3">
              <w:rPr>
                <w:rFonts w:ascii="Rupee Foradian" w:hAnsi="Rupee Foradian" w:cs="Arial"/>
                <w:sz w:val="22"/>
                <w:szCs w:val="22"/>
              </w:rPr>
              <w:t>Income Tax / Wealth Tax Status</w:t>
            </w:r>
            <w:r w:rsidR="007D3CD6">
              <w:rPr>
                <w:rFonts w:ascii="Rupee Foradian" w:hAnsi="Rupee Foradian" w:cs="Arial"/>
                <w:sz w:val="22"/>
                <w:szCs w:val="22"/>
              </w:rPr>
              <w:t xml:space="preserve"> (returns for 3 years to be furnished)</w:t>
            </w:r>
          </w:p>
        </w:tc>
        <w:tc>
          <w:tcPr>
            <w:tcW w:w="1267" w:type="dxa"/>
            <w:tcBorders>
              <w:top w:val="single" w:sz="8" w:space="0" w:color="000000"/>
              <w:left w:val="single" w:sz="8" w:space="0" w:color="000000"/>
              <w:bottom w:val="single" w:sz="8" w:space="0" w:color="000000"/>
              <w:right w:val="single" w:sz="8" w:space="0" w:color="000000"/>
            </w:tcBorders>
          </w:tcPr>
          <w:p w:rsidR="000F202C" w:rsidRPr="006E05A3" w:rsidRDefault="000F202C" w:rsidP="008518EA">
            <w:pPr>
              <w:pStyle w:val="BalloonText"/>
              <w:jc w:val="both"/>
              <w:rPr>
                <w:rFonts w:ascii="Rupee Foradian" w:hAnsi="Rupee Foradian" w:cs="Arial"/>
                <w:sz w:val="22"/>
                <w:szCs w:val="22"/>
              </w:rPr>
            </w:pPr>
          </w:p>
        </w:tc>
        <w:tc>
          <w:tcPr>
            <w:tcW w:w="1162" w:type="dxa"/>
            <w:tcBorders>
              <w:top w:val="single" w:sz="8" w:space="0" w:color="000000"/>
              <w:left w:val="single" w:sz="8" w:space="0" w:color="000000"/>
              <w:bottom w:val="single" w:sz="8" w:space="0" w:color="000000"/>
              <w:right w:val="single" w:sz="8" w:space="0" w:color="000000"/>
            </w:tcBorders>
          </w:tcPr>
          <w:p w:rsidR="000F202C" w:rsidRPr="006E05A3" w:rsidRDefault="000F202C" w:rsidP="008518EA">
            <w:pPr>
              <w:pStyle w:val="BalloonText"/>
              <w:jc w:val="both"/>
              <w:rPr>
                <w:rFonts w:ascii="Rupee Foradian" w:hAnsi="Rupee Foradian" w:cs="Arial"/>
                <w:sz w:val="22"/>
                <w:szCs w:val="22"/>
              </w:rPr>
            </w:pPr>
          </w:p>
        </w:tc>
        <w:tc>
          <w:tcPr>
            <w:tcW w:w="1133" w:type="dxa"/>
            <w:tcBorders>
              <w:top w:val="single" w:sz="8" w:space="0" w:color="000000"/>
              <w:left w:val="single" w:sz="8" w:space="0" w:color="000000"/>
              <w:bottom w:val="single" w:sz="8" w:space="0" w:color="000000"/>
              <w:right w:val="single" w:sz="8" w:space="0" w:color="000000"/>
            </w:tcBorders>
          </w:tcPr>
          <w:p w:rsidR="000F202C" w:rsidRPr="006E05A3" w:rsidRDefault="000F202C" w:rsidP="00874A70">
            <w:pPr>
              <w:pStyle w:val="BalloonText"/>
              <w:jc w:val="both"/>
              <w:rPr>
                <w:rFonts w:ascii="Rupee Foradian" w:hAnsi="Rupee Foradian" w:cs="Arial"/>
                <w:sz w:val="22"/>
                <w:szCs w:val="22"/>
              </w:rPr>
            </w:pPr>
          </w:p>
        </w:tc>
        <w:tc>
          <w:tcPr>
            <w:tcW w:w="982" w:type="dxa"/>
            <w:tcBorders>
              <w:top w:val="single" w:sz="8" w:space="0" w:color="000000"/>
              <w:left w:val="single" w:sz="8" w:space="0" w:color="000000"/>
              <w:bottom w:val="single" w:sz="8" w:space="0" w:color="000000"/>
              <w:right w:val="single" w:sz="8" w:space="0" w:color="000000"/>
            </w:tcBorders>
          </w:tcPr>
          <w:p w:rsidR="000F202C" w:rsidRPr="006E05A3" w:rsidRDefault="000F202C" w:rsidP="00C870FC">
            <w:pPr>
              <w:pStyle w:val="BalloonText"/>
              <w:jc w:val="both"/>
              <w:rPr>
                <w:rFonts w:ascii="Rupee Foradian" w:hAnsi="Rupee Foradian" w:cs="Arial"/>
                <w:sz w:val="22"/>
                <w:szCs w:val="22"/>
              </w:rPr>
            </w:pPr>
          </w:p>
        </w:tc>
        <w:tc>
          <w:tcPr>
            <w:tcW w:w="990" w:type="dxa"/>
            <w:tcBorders>
              <w:top w:val="single" w:sz="8" w:space="0" w:color="000000"/>
              <w:left w:val="single" w:sz="8" w:space="0" w:color="000000"/>
              <w:bottom w:val="single" w:sz="8" w:space="0" w:color="000000"/>
              <w:right w:val="single" w:sz="8" w:space="0" w:color="000000"/>
            </w:tcBorders>
          </w:tcPr>
          <w:p w:rsidR="000F202C" w:rsidRPr="006E05A3" w:rsidRDefault="000F202C" w:rsidP="007730BD">
            <w:pPr>
              <w:pStyle w:val="DefaultText"/>
              <w:jc w:val="both"/>
              <w:rPr>
                <w:rFonts w:ascii="Rupee Foradian" w:hAnsi="Rupee Foradian" w:cs="Arial"/>
                <w:sz w:val="22"/>
                <w:szCs w:val="22"/>
              </w:rPr>
            </w:pPr>
          </w:p>
        </w:tc>
        <w:tc>
          <w:tcPr>
            <w:tcW w:w="1311" w:type="dxa"/>
            <w:tcBorders>
              <w:top w:val="single" w:sz="8" w:space="0" w:color="000000"/>
              <w:left w:val="single" w:sz="8" w:space="0" w:color="000000"/>
              <w:bottom w:val="single" w:sz="8" w:space="0" w:color="000000"/>
              <w:right w:val="single" w:sz="8" w:space="0" w:color="000000"/>
            </w:tcBorders>
          </w:tcPr>
          <w:p w:rsidR="000F202C" w:rsidRPr="006E05A3" w:rsidRDefault="000F202C" w:rsidP="00A15487">
            <w:pPr>
              <w:pStyle w:val="DefaultText"/>
              <w:jc w:val="both"/>
              <w:rPr>
                <w:rFonts w:ascii="Rupee Foradian" w:hAnsi="Rupee Foradian" w:cs="Arial"/>
                <w:sz w:val="22"/>
                <w:szCs w:val="22"/>
              </w:rPr>
            </w:pPr>
          </w:p>
        </w:tc>
        <w:tc>
          <w:tcPr>
            <w:tcW w:w="1183" w:type="dxa"/>
            <w:tcBorders>
              <w:top w:val="single" w:sz="8" w:space="0" w:color="000000"/>
              <w:left w:val="single" w:sz="8" w:space="0" w:color="000000"/>
              <w:bottom w:val="single" w:sz="8" w:space="0" w:color="000000"/>
              <w:right w:val="single" w:sz="8" w:space="0" w:color="000000"/>
            </w:tcBorders>
          </w:tcPr>
          <w:p w:rsidR="000F202C" w:rsidRPr="006E05A3" w:rsidRDefault="000F202C" w:rsidP="00A15487">
            <w:pPr>
              <w:pStyle w:val="DefaultText"/>
              <w:jc w:val="both"/>
              <w:rPr>
                <w:rFonts w:ascii="Rupee Foradian" w:hAnsi="Rupee Foradian" w:cs="Arial"/>
                <w:sz w:val="22"/>
                <w:szCs w:val="22"/>
              </w:rPr>
            </w:pPr>
          </w:p>
        </w:tc>
      </w:tr>
      <w:tr w:rsidR="006F5492" w:rsidRPr="006E05A3" w:rsidTr="006F5492">
        <w:trPr>
          <w:cantSplit/>
          <w:trHeight w:val="369"/>
          <w:jc w:val="center"/>
        </w:trPr>
        <w:tc>
          <w:tcPr>
            <w:tcW w:w="1523" w:type="dxa"/>
            <w:tcBorders>
              <w:top w:val="single" w:sz="8" w:space="0" w:color="000000"/>
              <w:left w:val="single" w:sz="8" w:space="0" w:color="000000"/>
              <w:bottom w:val="single" w:sz="8" w:space="0" w:color="000000"/>
              <w:right w:val="single" w:sz="8" w:space="0" w:color="000000"/>
            </w:tcBorders>
          </w:tcPr>
          <w:p w:rsidR="006F5492" w:rsidRPr="006E05A3" w:rsidRDefault="006F5492" w:rsidP="00874A70">
            <w:pPr>
              <w:pStyle w:val="TableText"/>
              <w:jc w:val="both"/>
              <w:rPr>
                <w:rFonts w:ascii="Rupee Foradian" w:hAnsi="Rupee Foradian" w:cs="Arial"/>
                <w:sz w:val="22"/>
                <w:szCs w:val="22"/>
              </w:rPr>
            </w:pPr>
            <w:r w:rsidRPr="006E05A3">
              <w:rPr>
                <w:rFonts w:ascii="Rupee Foradian" w:hAnsi="Rupee Foradian" w:cs="Arial"/>
                <w:sz w:val="22"/>
                <w:szCs w:val="22"/>
              </w:rPr>
              <w:t>Other concerns interest / in which capacity /financial stake</w:t>
            </w:r>
          </w:p>
        </w:tc>
        <w:tc>
          <w:tcPr>
            <w:tcW w:w="1267" w:type="dxa"/>
            <w:tcBorders>
              <w:top w:val="single" w:sz="8" w:space="0" w:color="000000"/>
              <w:left w:val="single" w:sz="8" w:space="0" w:color="000000"/>
              <w:bottom w:val="single" w:sz="8" w:space="0" w:color="000000"/>
              <w:right w:val="single" w:sz="8" w:space="0" w:color="000000"/>
            </w:tcBorders>
          </w:tcPr>
          <w:p w:rsidR="006F5492" w:rsidRPr="006E05A3" w:rsidRDefault="006F5492" w:rsidP="00874A70">
            <w:pPr>
              <w:pStyle w:val="DefaultText"/>
              <w:jc w:val="both"/>
              <w:rPr>
                <w:rFonts w:ascii="Rupee Foradian" w:hAnsi="Rupee Foradian" w:cs="Arial"/>
                <w:sz w:val="22"/>
                <w:szCs w:val="22"/>
              </w:rPr>
            </w:pPr>
          </w:p>
        </w:tc>
        <w:tc>
          <w:tcPr>
            <w:tcW w:w="1162" w:type="dxa"/>
            <w:tcBorders>
              <w:top w:val="single" w:sz="8" w:space="0" w:color="000000"/>
              <w:left w:val="single" w:sz="8" w:space="0" w:color="000000"/>
              <w:bottom w:val="single" w:sz="8" w:space="0" w:color="000000"/>
              <w:right w:val="single" w:sz="8" w:space="0" w:color="000000"/>
            </w:tcBorders>
          </w:tcPr>
          <w:p w:rsidR="006F5492" w:rsidRPr="006E05A3" w:rsidRDefault="006F5492" w:rsidP="00874A70">
            <w:pPr>
              <w:pStyle w:val="DefaultText"/>
              <w:jc w:val="both"/>
              <w:rPr>
                <w:rFonts w:ascii="Rupee Foradian" w:hAnsi="Rupee Foradian" w:cs="Arial"/>
                <w:sz w:val="22"/>
                <w:szCs w:val="22"/>
              </w:rPr>
            </w:pPr>
          </w:p>
        </w:tc>
        <w:tc>
          <w:tcPr>
            <w:tcW w:w="1133" w:type="dxa"/>
            <w:tcBorders>
              <w:top w:val="single" w:sz="8" w:space="0" w:color="000000"/>
              <w:left w:val="single" w:sz="8" w:space="0" w:color="000000"/>
              <w:bottom w:val="single" w:sz="8" w:space="0" w:color="000000"/>
              <w:right w:val="single" w:sz="8" w:space="0" w:color="000000"/>
            </w:tcBorders>
          </w:tcPr>
          <w:p w:rsidR="006F5492" w:rsidRPr="006E05A3" w:rsidRDefault="006F5492" w:rsidP="00874A70">
            <w:pPr>
              <w:pStyle w:val="DefaultText"/>
              <w:jc w:val="both"/>
              <w:rPr>
                <w:rFonts w:ascii="Rupee Foradian" w:hAnsi="Rupee Foradian" w:cs="Arial"/>
                <w:sz w:val="22"/>
                <w:szCs w:val="22"/>
              </w:rPr>
            </w:pPr>
          </w:p>
        </w:tc>
        <w:tc>
          <w:tcPr>
            <w:tcW w:w="982" w:type="dxa"/>
            <w:tcBorders>
              <w:top w:val="single" w:sz="8" w:space="0" w:color="000000"/>
              <w:left w:val="single" w:sz="8" w:space="0" w:color="000000"/>
              <w:bottom w:val="single" w:sz="8" w:space="0" w:color="000000"/>
              <w:right w:val="single" w:sz="8" w:space="0" w:color="000000"/>
            </w:tcBorders>
          </w:tcPr>
          <w:p w:rsidR="006F5492" w:rsidRPr="006E05A3" w:rsidRDefault="006F5492">
            <w:pPr>
              <w:rPr>
                <w:rFonts w:ascii="Rupee Foradian" w:hAnsi="Rupee Foradian" w:cs="Arial"/>
                <w:sz w:val="22"/>
                <w:szCs w:val="22"/>
              </w:rPr>
            </w:pPr>
          </w:p>
        </w:tc>
        <w:tc>
          <w:tcPr>
            <w:tcW w:w="990" w:type="dxa"/>
            <w:tcBorders>
              <w:top w:val="single" w:sz="8" w:space="0" w:color="000000"/>
              <w:left w:val="single" w:sz="8" w:space="0" w:color="000000"/>
              <w:bottom w:val="single" w:sz="8" w:space="0" w:color="000000"/>
              <w:right w:val="single" w:sz="8" w:space="0" w:color="000000"/>
            </w:tcBorders>
          </w:tcPr>
          <w:p w:rsidR="006F5492" w:rsidRPr="006E05A3" w:rsidRDefault="006F5492">
            <w:pPr>
              <w:rPr>
                <w:rFonts w:ascii="Rupee Foradian" w:hAnsi="Rupee Foradian" w:cs="Arial"/>
                <w:sz w:val="22"/>
                <w:szCs w:val="22"/>
              </w:rPr>
            </w:pPr>
          </w:p>
        </w:tc>
        <w:tc>
          <w:tcPr>
            <w:tcW w:w="1311" w:type="dxa"/>
            <w:tcBorders>
              <w:top w:val="single" w:sz="8" w:space="0" w:color="000000"/>
              <w:left w:val="single" w:sz="8" w:space="0" w:color="000000"/>
              <w:bottom w:val="single" w:sz="8" w:space="0" w:color="000000"/>
              <w:right w:val="single" w:sz="8" w:space="0" w:color="000000"/>
            </w:tcBorders>
          </w:tcPr>
          <w:p w:rsidR="006F5492" w:rsidRPr="006E05A3" w:rsidRDefault="006F5492" w:rsidP="00874A70">
            <w:pPr>
              <w:pStyle w:val="DefaultText"/>
              <w:jc w:val="both"/>
              <w:rPr>
                <w:rFonts w:ascii="Rupee Foradian" w:hAnsi="Rupee Foradian" w:cs="Arial"/>
                <w:sz w:val="22"/>
                <w:szCs w:val="22"/>
              </w:rPr>
            </w:pPr>
          </w:p>
        </w:tc>
        <w:tc>
          <w:tcPr>
            <w:tcW w:w="1183" w:type="dxa"/>
            <w:tcBorders>
              <w:top w:val="single" w:sz="8" w:space="0" w:color="000000"/>
              <w:left w:val="single" w:sz="8" w:space="0" w:color="000000"/>
              <w:bottom w:val="single" w:sz="8" w:space="0" w:color="000000"/>
              <w:right w:val="single" w:sz="8" w:space="0" w:color="000000"/>
            </w:tcBorders>
          </w:tcPr>
          <w:p w:rsidR="006F5492" w:rsidRPr="006E05A3" w:rsidRDefault="006F5492">
            <w:pPr>
              <w:rPr>
                <w:rFonts w:ascii="Rupee Foradian" w:hAnsi="Rupee Foradian" w:cs="Arial"/>
                <w:sz w:val="22"/>
                <w:szCs w:val="22"/>
              </w:rPr>
            </w:pPr>
          </w:p>
        </w:tc>
      </w:tr>
    </w:tbl>
    <w:p w:rsidR="00796B2D" w:rsidRPr="006E05A3" w:rsidRDefault="00796B2D" w:rsidP="00796B2D">
      <w:pPr>
        <w:pStyle w:val="DefaultText"/>
        <w:spacing w:after="120" w:line="288" w:lineRule="auto"/>
        <w:ind w:left="792"/>
        <w:rPr>
          <w:rFonts w:ascii="Rupee Foradian" w:hAnsi="Rupee Foradian" w:cs="Arial"/>
          <w:bCs/>
          <w:sz w:val="22"/>
          <w:szCs w:val="22"/>
          <w:lang w:val="en-IN"/>
        </w:rPr>
      </w:pPr>
    </w:p>
    <w:p w:rsidR="00FA31AC" w:rsidRPr="006E05A3" w:rsidRDefault="00FA31AC" w:rsidP="008D50E3">
      <w:pPr>
        <w:pStyle w:val="DefaultText"/>
        <w:numPr>
          <w:ilvl w:val="1"/>
          <w:numId w:val="16"/>
        </w:numPr>
        <w:spacing w:after="120" w:line="288" w:lineRule="auto"/>
        <w:rPr>
          <w:rFonts w:ascii="Rupee Foradian" w:hAnsi="Rupee Foradian" w:cs="Arial"/>
          <w:b/>
          <w:sz w:val="22"/>
          <w:szCs w:val="22"/>
          <w:lang w:val="en-IN"/>
        </w:rPr>
      </w:pPr>
      <w:r w:rsidRPr="006E05A3">
        <w:rPr>
          <w:rFonts w:ascii="Rupee Foradian" w:hAnsi="Rupee Foradian" w:cs="Arial"/>
          <w:b/>
          <w:sz w:val="22"/>
          <w:szCs w:val="22"/>
          <w:lang w:val="en-IN"/>
        </w:rPr>
        <w:t>Brief</w:t>
      </w:r>
      <w:r w:rsidR="00641013" w:rsidRPr="006E05A3">
        <w:rPr>
          <w:rFonts w:ascii="Rupee Foradian" w:hAnsi="Rupee Foradian" w:cs="Arial"/>
          <w:b/>
          <w:sz w:val="22"/>
          <w:szCs w:val="22"/>
          <w:lang w:val="en-IN"/>
        </w:rPr>
        <w:t xml:space="preserve"> </w:t>
      </w:r>
      <w:r w:rsidRPr="006E05A3">
        <w:rPr>
          <w:rFonts w:ascii="Rupee Foradian" w:hAnsi="Rupee Foradian" w:cs="Arial"/>
          <w:b/>
          <w:sz w:val="22"/>
          <w:szCs w:val="22"/>
          <w:lang w:val="en-IN"/>
        </w:rPr>
        <w:t>about</w:t>
      </w:r>
      <w:r w:rsidR="00641013" w:rsidRPr="006E05A3">
        <w:rPr>
          <w:rFonts w:ascii="Rupee Foradian" w:hAnsi="Rupee Foradian" w:cs="Arial"/>
          <w:b/>
          <w:sz w:val="22"/>
          <w:szCs w:val="22"/>
          <w:lang w:val="en-IN"/>
        </w:rPr>
        <w:t xml:space="preserve"> </w:t>
      </w:r>
      <w:r w:rsidR="00E3356C" w:rsidRPr="006E05A3">
        <w:rPr>
          <w:rFonts w:ascii="Rupee Foradian" w:hAnsi="Rupee Foradian" w:cs="Arial"/>
          <w:b/>
          <w:sz w:val="22"/>
          <w:szCs w:val="22"/>
          <w:lang w:val="en-IN"/>
        </w:rPr>
        <w:t>Compliance with KYC guidelines</w:t>
      </w:r>
    </w:p>
    <w:p w:rsidR="00A20BC4" w:rsidRPr="006E05A3" w:rsidRDefault="00A20BC4" w:rsidP="00547CD2">
      <w:pPr>
        <w:pStyle w:val="DefaultText"/>
        <w:spacing w:after="120" w:line="288" w:lineRule="auto"/>
        <w:ind w:left="792"/>
        <w:jc w:val="both"/>
        <w:rPr>
          <w:rFonts w:ascii="Rupee Foradian" w:hAnsi="Rupee Foradian" w:cs="Arial"/>
          <w:b/>
          <w:sz w:val="22"/>
          <w:szCs w:val="22"/>
          <w:lang w:val="en-IN"/>
        </w:rPr>
      </w:pPr>
    </w:p>
    <w:p w:rsidR="003E345E" w:rsidRPr="007D3CD6" w:rsidRDefault="00E3356C" w:rsidP="003E345E">
      <w:pPr>
        <w:pStyle w:val="DefaultText"/>
        <w:numPr>
          <w:ilvl w:val="1"/>
          <w:numId w:val="16"/>
        </w:numPr>
        <w:spacing w:after="120" w:line="288" w:lineRule="auto"/>
        <w:rPr>
          <w:rFonts w:ascii="Rupee Foradian" w:hAnsi="Rupee Foradian" w:cs="Arial"/>
          <w:bCs/>
          <w:sz w:val="22"/>
          <w:szCs w:val="22"/>
          <w:lang w:val="en-IN"/>
        </w:rPr>
      </w:pPr>
      <w:r w:rsidRPr="007D3CD6">
        <w:rPr>
          <w:rFonts w:ascii="Rupee Foradian" w:hAnsi="Rupee Foradian" w:cs="Arial"/>
          <w:b/>
          <w:sz w:val="22"/>
          <w:szCs w:val="22"/>
          <w:lang w:val="en-IN"/>
        </w:rPr>
        <w:t xml:space="preserve">Details of connected lending </w:t>
      </w:r>
      <w:r w:rsidR="007D3CD6">
        <w:rPr>
          <w:rFonts w:ascii="Rupee Foradian" w:hAnsi="Rupee Foradian" w:cs="Arial"/>
          <w:b/>
          <w:sz w:val="22"/>
          <w:szCs w:val="22"/>
          <w:lang w:val="en-IN"/>
        </w:rPr>
        <w:t xml:space="preserve"> - Whether the directors / promoters of SPV are having any directorship on any bank etc.</w:t>
      </w:r>
    </w:p>
    <w:p w:rsidR="00FA31AC" w:rsidRPr="006E05A3" w:rsidRDefault="00E3356C" w:rsidP="008D50E3">
      <w:pPr>
        <w:pStyle w:val="DefaultText"/>
        <w:numPr>
          <w:ilvl w:val="1"/>
          <w:numId w:val="16"/>
        </w:numPr>
        <w:spacing w:after="120" w:line="288" w:lineRule="auto"/>
        <w:rPr>
          <w:rFonts w:ascii="Rupee Foradian" w:hAnsi="Rupee Foradian" w:cs="Arial"/>
          <w:b/>
          <w:sz w:val="22"/>
          <w:szCs w:val="22"/>
          <w:lang w:val="en-IN"/>
        </w:rPr>
      </w:pPr>
      <w:r w:rsidRPr="006E05A3">
        <w:rPr>
          <w:rFonts w:ascii="Rupee Foradian" w:hAnsi="Rupee Foradian" w:cs="Arial"/>
          <w:b/>
          <w:sz w:val="22"/>
          <w:szCs w:val="22"/>
          <w:lang w:val="en-IN"/>
        </w:rPr>
        <w:lastRenderedPageBreak/>
        <w:t xml:space="preserve">Adverse auditors remarks, if any </w:t>
      </w:r>
      <w:r w:rsidR="007D3CD6">
        <w:rPr>
          <w:rFonts w:ascii="Rupee Foradian" w:hAnsi="Rupee Foradian" w:cs="Arial"/>
          <w:b/>
          <w:sz w:val="22"/>
          <w:szCs w:val="22"/>
          <w:lang w:val="en-IN"/>
        </w:rPr>
        <w:t xml:space="preserve">– </w:t>
      </w:r>
      <w:r w:rsidR="007D3CD6" w:rsidRPr="007D3CD6">
        <w:rPr>
          <w:rFonts w:ascii="Rupee Foradian" w:hAnsi="Rupee Foradian" w:cs="Arial"/>
          <w:bCs/>
          <w:sz w:val="22"/>
          <w:szCs w:val="22"/>
          <w:lang w:val="en-IN"/>
        </w:rPr>
        <w:t>to be culled out from audit report, in case available.   If SPV is new, it can be indicated as not applicable</w:t>
      </w:r>
    </w:p>
    <w:p w:rsidR="00FA31AC" w:rsidRPr="006E05A3" w:rsidRDefault="00E3356C" w:rsidP="008D50E3">
      <w:pPr>
        <w:pStyle w:val="DefaultText"/>
        <w:numPr>
          <w:ilvl w:val="1"/>
          <w:numId w:val="16"/>
        </w:numPr>
        <w:spacing w:after="120" w:line="288" w:lineRule="auto"/>
        <w:rPr>
          <w:rFonts w:ascii="Rupee Foradian" w:hAnsi="Rupee Foradian" w:cs="Arial"/>
          <w:b/>
          <w:sz w:val="22"/>
          <w:szCs w:val="22"/>
          <w:lang w:val="en-IN"/>
        </w:rPr>
      </w:pPr>
      <w:r w:rsidRPr="006E05A3">
        <w:rPr>
          <w:rFonts w:ascii="Rupee Foradian" w:hAnsi="Rupee Foradian" w:cs="Arial"/>
          <w:b/>
          <w:sz w:val="22"/>
          <w:szCs w:val="22"/>
          <w:lang w:val="en-IN"/>
        </w:rPr>
        <w:t xml:space="preserve">Particulars of previous assistance from </w:t>
      </w:r>
      <w:r w:rsidR="00B82668" w:rsidRPr="006E05A3">
        <w:rPr>
          <w:rFonts w:ascii="Rupee Foradian" w:hAnsi="Rupee Foradian" w:cs="Arial"/>
          <w:b/>
          <w:sz w:val="22"/>
          <w:szCs w:val="22"/>
          <w:lang w:val="en-IN"/>
        </w:rPr>
        <w:t>financial</w:t>
      </w:r>
      <w:r w:rsidRPr="006E05A3">
        <w:rPr>
          <w:rFonts w:ascii="Rupee Foradian" w:hAnsi="Rupee Foradian" w:cs="Arial"/>
          <w:b/>
          <w:sz w:val="22"/>
          <w:szCs w:val="22"/>
          <w:lang w:val="en-IN"/>
        </w:rPr>
        <w:t xml:space="preserve"> institutions / banks</w:t>
      </w:r>
      <w:r w:rsidR="007D3CD6">
        <w:rPr>
          <w:rFonts w:ascii="Rupee Foradian" w:hAnsi="Rupee Foradian" w:cs="Arial"/>
          <w:b/>
          <w:sz w:val="22"/>
          <w:szCs w:val="22"/>
          <w:lang w:val="en-IN"/>
        </w:rPr>
        <w:t xml:space="preserve">  -</w:t>
      </w:r>
      <w:r w:rsidR="007D3CD6" w:rsidRPr="007D3CD6">
        <w:rPr>
          <w:rFonts w:ascii="Rupee Foradian" w:hAnsi="Rupee Foradian" w:cs="Arial"/>
          <w:bCs/>
          <w:sz w:val="22"/>
          <w:szCs w:val="22"/>
          <w:lang w:val="en-IN"/>
        </w:rPr>
        <w:t xml:space="preserve">   If SPV is new, it can be indicated as not applicable</w:t>
      </w:r>
    </w:p>
    <w:p w:rsidR="00FA31AC" w:rsidRPr="007D3CD6" w:rsidRDefault="00E3356C" w:rsidP="007D3CD6">
      <w:pPr>
        <w:pStyle w:val="DefaultText"/>
        <w:numPr>
          <w:ilvl w:val="1"/>
          <w:numId w:val="16"/>
        </w:numPr>
        <w:spacing w:after="120" w:line="288" w:lineRule="auto"/>
        <w:rPr>
          <w:rFonts w:ascii="Rupee Foradian" w:hAnsi="Rupee Foradian" w:cs="Arial"/>
          <w:b/>
          <w:sz w:val="22"/>
          <w:szCs w:val="22"/>
          <w:lang w:val="en-IN"/>
        </w:rPr>
      </w:pPr>
      <w:r w:rsidRPr="006E05A3">
        <w:rPr>
          <w:rFonts w:ascii="Rupee Foradian" w:hAnsi="Rupee Foradian" w:cs="Arial"/>
          <w:b/>
          <w:sz w:val="22"/>
          <w:szCs w:val="22"/>
          <w:lang w:val="en-IN"/>
        </w:rPr>
        <w:t>Pending court cases initiated by other banks/FIs, if any</w:t>
      </w:r>
      <w:r w:rsidR="007D3CD6">
        <w:rPr>
          <w:rFonts w:ascii="Rupee Foradian" w:hAnsi="Rupee Foradian" w:cs="Arial"/>
          <w:b/>
          <w:sz w:val="22"/>
          <w:szCs w:val="22"/>
          <w:lang w:val="en-IN"/>
        </w:rPr>
        <w:t xml:space="preserve"> - -</w:t>
      </w:r>
      <w:r w:rsidR="007D3CD6" w:rsidRPr="007D3CD6">
        <w:rPr>
          <w:rFonts w:ascii="Rupee Foradian" w:hAnsi="Rupee Foradian" w:cs="Arial"/>
          <w:bCs/>
          <w:sz w:val="22"/>
          <w:szCs w:val="22"/>
          <w:lang w:val="en-IN"/>
        </w:rPr>
        <w:t xml:space="preserve">   If SPV is new, it can be indicated as not applicable</w:t>
      </w:r>
    </w:p>
    <w:p w:rsidR="00FA31AC" w:rsidRDefault="00FA31AC" w:rsidP="008D50E3">
      <w:pPr>
        <w:pStyle w:val="DefaultText"/>
        <w:numPr>
          <w:ilvl w:val="1"/>
          <w:numId w:val="16"/>
        </w:numPr>
        <w:spacing w:after="120" w:line="288" w:lineRule="auto"/>
        <w:rPr>
          <w:rFonts w:ascii="Rupee Foradian" w:hAnsi="Rupee Foradian" w:cs="Arial"/>
          <w:b/>
          <w:sz w:val="22"/>
          <w:szCs w:val="22"/>
          <w:lang w:val="en-IN"/>
        </w:rPr>
      </w:pPr>
      <w:r w:rsidRPr="006E05A3">
        <w:rPr>
          <w:rFonts w:ascii="Rupee Foradian" w:hAnsi="Rupee Foradian" w:cs="Arial"/>
          <w:b/>
          <w:sz w:val="22"/>
          <w:szCs w:val="22"/>
          <w:lang w:val="en-IN"/>
        </w:rPr>
        <w:t>Management Set-up</w:t>
      </w:r>
    </w:p>
    <w:p w:rsidR="007D3CD6" w:rsidRPr="006E05A3" w:rsidRDefault="007D3CD6" w:rsidP="007D3CD6">
      <w:pPr>
        <w:pStyle w:val="DefaultText"/>
        <w:spacing w:after="120" w:line="288" w:lineRule="auto"/>
        <w:ind w:left="792"/>
        <w:rPr>
          <w:rFonts w:ascii="Rupee Foradian" w:hAnsi="Rupee Foradian" w:cs="Arial"/>
          <w:b/>
          <w:sz w:val="22"/>
          <w:szCs w:val="22"/>
          <w:lang w:val="en-IN"/>
        </w:rPr>
      </w:pPr>
      <w:r>
        <w:rPr>
          <w:rFonts w:ascii="Rupee Foradian" w:hAnsi="Rupee Foradian" w:cs="Arial"/>
          <w:b/>
          <w:sz w:val="22"/>
          <w:szCs w:val="22"/>
          <w:lang w:val="en-IN"/>
        </w:rPr>
        <w:t>To indicate details regarding who will be the main persons involved in running of CFC, its operations etc.</w:t>
      </w:r>
    </w:p>
    <w:p w:rsidR="00422A23" w:rsidRPr="006E05A3" w:rsidRDefault="00C31775" w:rsidP="006E05A3">
      <w:pPr>
        <w:jc w:val="both"/>
        <w:rPr>
          <w:rFonts w:ascii="Rupee Foradian" w:hAnsi="Rupee Foradian" w:cs="Arial"/>
          <w:sz w:val="22"/>
          <w:szCs w:val="22"/>
          <w:lang w:val="en-IN"/>
        </w:rPr>
      </w:pPr>
      <w:r w:rsidRPr="006E05A3">
        <w:rPr>
          <w:rFonts w:ascii="Rupee Foradian" w:hAnsi="Rupee Foradian"/>
          <w:sz w:val="22"/>
          <w:szCs w:val="22"/>
        </w:rPr>
        <w:t xml:space="preserve">  </w:t>
      </w:r>
    </w:p>
    <w:p w:rsidR="00422A23" w:rsidRPr="006E05A3" w:rsidRDefault="00422A23" w:rsidP="0081645B">
      <w:pPr>
        <w:pStyle w:val="DefaultText"/>
        <w:numPr>
          <w:ilvl w:val="0"/>
          <w:numId w:val="16"/>
        </w:numPr>
        <w:spacing w:after="120" w:line="288" w:lineRule="auto"/>
        <w:rPr>
          <w:rFonts w:ascii="Rupee Foradian" w:hAnsi="Rupee Foradian" w:cs="Arial"/>
          <w:b/>
          <w:bCs/>
          <w:sz w:val="22"/>
          <w:szCs w:val="22"/>
        </w:rPr>
      </w:pPr>
      <w:r w:rsidRPr="006E05A3">
        <w:rPr>
          <w:rFonts w:ascii="Rupee Foradian" w:hAnsi="Rupee Foradian" w:cs="Arial"/>
          <w:b/>
          <w:bCs/>
          <w:sz w:val="22"/>
          <w:szCs w:val="22"/>
        </w:rPr>
        <w:t>Eligibility as per guidelines of MSE-CDP</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3420"/>
        <w:gridCol w:w="4079"/>
      </w:tblGrid>
      <w:tr w:rsidR="00422A23" w:rsidRPr="006E05A3" w:rsidTr="00F066E4">
        <w:tc>
          <w:tcPr>
            <w:tcW w:w="720" w:type="dxa"/>
          </w:tcPr>
          <w:p w:rsidR="00422A23" w:rsidRPr="006E05A3" w:rsidRDefault="00422A23" w:rsidP="00422A23">
            <w:pPr>
              <w:pStyle w:val="DefaultText"/>
              <w:spacing w:after="120" w:line="288" w:lineRule="auto"/>
              <w:ind w:left="360"/>
              <w:jc w:val="center"/>
              <w:rPr>
                <w:rFonts w:ascii="Rupee Foradian" w:hAnsi="Rupee Foradian" w:cs="Arial"/>
                <w:b/>
                <w:bCs/>
                <w:sz w:val="22"/>
                <w:szCs w:val="22"/>
              </w:rPr>
            </w:pPr>
          </w:p>
        </w:tc>
        <w:tc>
          <w:tcPr>
            <w:tcW w:w="3420" w:type="dxa"/>
          </w:tcPr>
          <w:p w:rsidR="00422A23" w:rsidRPr="006E05A3" w:rsidRDefault="00422A23" w:rsidP="00422A23">
            <w:pPr>
              <w:pStyle w:val="DefaultText"/>
              <w:spacing w:after="120" w:line="288" w:lineRule="auto"/>
              <w:jc w:val="center"/>
              <w:rPr>
                <w:rFonts w:ascii="Rupee Foradian" w:hAnsi="Rupee Foradian" w:cs="Arial"/>
                <w:b/>
                <w:bCs/>
                <w:sz w:val="22"/>
                <w:szCs w:val="22"/>
              </w:rPr>
            </w:pPr>
            <w:r w:rsidRPr="006E05A3">
              <w:rPr>
                <w:rFonts w:ascii="Rupee Foradian" w:hAnsi="Rupee Foradian" w:cs="Arial"/>
                <w:b/>
                <w:bCs/>
                <w:sz w:val="22"/>
                <w:szCs w:val="22"/>
              </w:rPr>
              <w:t>Eligibility Criteria</w:t>
            </w:r>
          </w:p>
        </w:tc>
        <w:tc>
          <w:tcPr>
            <w:tcW w:w="4079" w:type="dxa"/>
          </w:tcPr>
          <w:p w:rsidR="00422A23" w:rsidRPr="006E05A3" w:rsidRDefault="00422A23" w:rsidP="00422A23">
            <w:pPr>
              <w:pStyle w:val="DefaultText"/>
              <w:spacing w:after="120" w:line="288" w:lineRule="auto"/>
              <w:jc w:val="center"/>
              <w:rPr>
                <w:rFonts w:ascii="Rupee Foradian" w:hAnsi="Rupee Foradian" w:cs="Arial"/>
                <w:b/>
                <w:bCs/>
                <w:sz w:val="22"/>
                <w:szCs w:val="22"/>
              </w:rPr>
            </w:pPr>
            <w:r w:rsidRPr="006E05A3">
              <w:rPr>
                <w:rFonts w:ascii="Rupee Foradian" w:hAnsi="Rupee Foradian" w:cs="Arial"/>
                <w:b/>
                <w:bCs/>
                <w:sz w:val="22"/>
                <w:szCs w:val="22"/>
              </w:rPr>
              <w:t>Comments</w:t>
            </w:r>
          </w:p>
        </w:tc>
      </w:tr>
      <w:tr w:rsidR="00422A23" w:rsidRPr="006E05A3" w:rsidTr="00F066E4">
        <w:tc>
          <w:tcPr>
            <w:tcW w:w="720" w:type="dxa"/>
          </w:tcPr>
          <w:p w:rsidR="00422A23" w:rsidRPr="006E05A3" w:rsidRDefault="00422A23" w:rsidP="008D50E3">
            <w:pPr>
              <w:pStyle w:val="DefaultText"/>
              <w:numPr>
                <w:ilvl w:val="0"/>
                <w:numId w:val="19"/>
              </w:numPr>
              <w:spacing w:after="120" w:line="288" w:lineRule="auto"/>
              <w:rPr>
                <w:rFonts w:ascii="Rupee Foradian" w:hAnsi="Rupee Foradian" w:cs="Arial"/>
                <w:bCs/>
                <w:sz w:val="22"/>
                <w:szCs w:val="22"/>
              </w:rPr>
            </w:pPr>
          </w:p>
        </w:tc>
        <w:tc>
          <w:tcPr>
            <w:tcW w:w="3420" w:type="dxa"/>
          </w:tcPr>
          <w:p w:rsidR="00422A23" w:rsidRPr="006E05A3" w:rsidRDefault="00422A23" w:rsidP="00422A23">
            <w:pPr>
              <w:autoSpaceDE/>
              <w:autoSpaceDN/>
              <w:adjustRightInd/>
              <w:jc w:val="both"/>
              <w:rPr>
                <w:rFonts w:ascii="Rupee Foradian" w:hAnsi="Rupee Foradian" w:cs="Arial"/>
                <w:bCs/>
                <w:sz w:val="22"/>
                <w:szCs w:val="22"/>
              </w:rPr>
            </w:pPr>
            <w:r w:rsidRPr="006E05A3">
              <w:rPr>
                <w:rFonts w:ascii="Rupee Foradian" w:hAnsi="Rupee Foradian" w:cs="Arial"/>
                <w:sz w:val="22"/>
                <w:szCs w:val="22"/>
              </w:rPr>
              <w:t xml:space="preserve">GoI grant will be restricted to 70% of the cost of project of maximum Rs 15.00 crore. GoI grant will be 90% for CFCs in </w:t>
            </w:r>
            <w:r w:rsidRPr="006E05A3">
              <w:rPr>
                <w:rFonts w:ascii="Rupee Foradian" w:eastAsia="Batang" w:hAnsi="Rupee Foradian" w:cs="Arial"/>
                <w:sz w:val="22"/>
                <w:szCs w:val="22"/>
              </w:rPr>
              <w:t>NE &amp; Hill States, Clusters with m</w:t>
            </w:r>
            <w:r w:rsidRPr="006E05A3">
              <w:rPr>
                <w:rFonts w:ascii="Rupee Foradian" w:hAnsi="Rupee Foradian" w:cs="Arial"/>
                <w:sz w:val="22"/>
                <w:szCs w:val="22"/>
              </w:rPr>
              <w:t xml:space="preserve">ore than 50% (a) micro/ village (b) women owned (c) SC/ST units. </w:t>
            </w:r>
          </w:p>
        </w:tc>
        <w:tc>
          <w:tcPr>
            <w:tcW w:w="4079" w:type="dxa"/>
          </w:tcPr>
          <w:p w:rsidR="00821561" w:rsidRPr="006E05A3" w:rsidRDefault="00821561" w:rsidP="00821561">
            <w:pPr>
              <w:pStyle w:val="DefaultText"/>
              <w:spacing w:after="120" w:line="288" w:lineRule="auto"/>
              <w:jc w:val="both"/>
              <w:rPr>
                <w:rFonts w:ascii="Rupee Foradian" w:hAnsi="Rupee Foradian" w:cs="Arial"/>
                <w:bCs/>
                <w:sz w:val="22"/>
                <w:szCs w:val="22"/>
              </w:rPr>
            </w:pPr>
          </w:p>
        </w:tc>
      </w:tr>
      <w:tr w:rsidR="00422A23" w:rsidRPr="006E05A3" w:rsidTr="00F066E4">
        <w:tc>
          <w:tcPr>
            <w:tcW w:w="720" w:type="dxa"/>
          </w:tcPr>
          <w:p w:rsidR="00422A23" w:rsidRPr="006E05A3" w:rsidRDefault="00422A23" w:rsidP="008D50E3">
            <w:pPr>
              <w:pStyle w:val="DefaultText"/>
              <w:numPr>
                <w:ilvl w:val="0"/>
                <w:numId w:val="19"/>
              </w:numPr>
              <w:spacing w:after="120" w:line="288" w:lineRule="auto"/>
              <w:rPr>
                <w:rFonts w:ascii="Rupee Foradian" w:hAnsi="Rupee Foradian" w:cs="Arial"/>
                <w:bCs/>
                <w:sz w:val="22"/>
                <w:szCs w:val="22"/>
              </w:rPr>
            </w:pPr>
          </w:p>
        </w:tc>
        <w:tc>
          <w:tcPr>
            <w:tcW w:w="3420" w:type="dxa"/>
          </w:tcPr>
          <w:p w:rsidR="00422A23" w:rsidRPr="006E05A3" w:rsidRDefault="00422A23" w:rsidP="00422A23">
            <w:pPr>
              <w:autoSpaceDE/>
              <w:autoSpaceDN/>
              <w:adjustRightInd/>
              <w:jc w:val="both"/>
              <w:rPr>
                <w:rFonts w:ascii="Rupee Foradian" w:hAnsi="Rupee Foradian" w:cs="Arial"/>
                <w:sz w:val="22"/>
                <w:szCs w:val="22"/>
              </w:rPr>
            </w:pPr>
            <w:r w:rsidRPr="006E05A3">
              <w:rPr>
                <w:rFonts w:ascii="Rupee Foradian" w:hAnsi="Rupee Foradian" w:cs="Arial"/>
                <w:sz w:val="22"/>
                <w:szCs w:val="22"/>
              </w:rPr>
              <w:t>Cost of project includes cost of Land (subject to max. of 25% of Project Cost), building, pre-operative expenses, preliminary expenses, machinery &amp; equipment, miscellaneous fixed assets, support infrastructure such as water supply, electricity and margin money for working capital.</w:t>
            </w:r>
          </w:p>
        </w:tc>
        <w:tc>
          <w:tcPr>
            <w:tcW w:w="4079" w:type="dxa"/>
          </w:tcPr>
          <w:p w:rsidR="00422A23" w:rsidRPr="006E05A3" w:rsidRDefault="00422A23" w:rsidP="0073186F">
            <w:pPr>
              <w:pStyle w:val="TableText"/>
              <w:jc w:val="both"/>
              <w:rPr>
                <w:rFonts w:ascii="Rupee Foradian" w:hAnsi="Rupee Foradian" w:cs="Arial"/>
                <w:color w:val="FF0000"/>
                <w:sz w:val="22"/>
                <w:szCs w:val="22"/>
              </w:rPr>
            </w:pPr>
          </w:p>
        </w:tc>
      </w:tr>
      <w:tr w:rsidR="00422A23" w:rsidRPr="006E05A3" w:rsidTr="00F066E4">
        <w:tc>
          <w:tcPr>
            <w:tcW w:w="720" w:type="dxa"/>
          </w:tcPr>
          <w:p w:rsidR="00422A23" w:rsidRPr="006E05A3" w:rsidRDefault="00422A23" w:rsidP="008D50E3">
            <w:pPr>
              <w:pStyle w:val="DefaultText"/>
              <w:numPr>
                <w:ilvl w:val="0"/>
                <w:numId w:val="19"/>
              </w:numPr>
              <w:spacing w:after="120" w:line="288" w:lineRule="auto"/>
              <w:rPr>
                <w:rFonts w:ascii="Rupee Foradian" w:hAnsi="Rupee Foradian" w:cs="Arial"/>
                <w:bCs/>
                <w:sz w:val="22"/>
                <w:szCs w:val="22"/>
              </w:rPr>
            </w:pPr>
          </w:p>
        </w:tc>
        <w:tc>
          <w:tcPr>
            <w:tcW w:w="3420" w:type="dxa"/>
          </w:tcPr>
          <w:p w:rsidR="00422A23" w:rsidRPr="006E05A3" w:rsidRDefault="00422A23" w:rsidP="00F12F3C">
            <w:pPr>
              <w:pStyle w:val="DefaultText"/>
              <w:spacing w:after="120" w:line="288" w:lineRule="auto"/>
              <w:jc w:val="both"/>
              <w:rPr>
                <w:rFonts w:ascii="Rupee Foradian" w:hAnsi="Rupee Foradian" w:cs="Arial"/>
                <w:bCs/>
                <w:sz w:val="22"/>
                <w:szCs w:val="22"/>
              </w:rPr>
            </w:pPr>
            <w:r w:rsidRPr="006E05A3">
              <w:rPr>
                <w:rFonts w:ascii="Rupee Foradian" w:hAnsi="Rupee Foradian" w:cs="Arial"/>
                <w:bCs/>
                <w:sz w:val="22"/>
                <w:szCs w:val="22"/>
              </w:rPr>
              <w:t>The entire cost of land and building for CFC shall be met by SPV/State Government concerned.</w:t>
            </w:r>
          </w:p>
        </w:tc>
        <w:tc>
          <w:tcPr>
            <w:tcW w:w="4079" w:type="dxa"/>
          </w:tcPr>
          <w:p w:rsidR="00422A23" w:rsidRPr="006E05A3" w:rsidRDefault="00422A23" w:rsidP="000C1B11">
            <w:pPr>
              <w:pStyle w:val="DefaultText"/>
              <w:spacing w:after="120" w:line="288" w:lineRule="auto"/>
              <w:jc w:val="both"/>
              <w:rPr>
                <w:rFonts w:ascii="Rupee Foradian" w:hAnsi="Rupee Foradian" w:cs="Arial"/>
                <w:bCs/>
                <w:color w:val="FF0000"/>
                <w:sz w:val="22"/>
                <w:szCs w:val="22"/>
              </w:rPr>
            </w:pPr>
          </w:p>
        </w:tc>
      </w:tr>
      <w:tr w:rsidR="00422A23" w:rsidRPr="006E05A3" w:rsidTr="00F066E4">
        <w:tc>
          <w:tcPr>
            <w:tcW w:w="720" w:type="dxa"/>
          </w:tcPr>
          <w:p w:rsidR="00422A23" w:rsidRPr="006E05A3" w:rsidRDefault="00422A23" w:rsidP="008D50E3">
            <w:pPr>
              <w:pStyle w:val="DefaultText"/>
              <w:numPr>
                <w:ilvl w:val="0"/>
                <w:numId w:val="19"/>
              </w:numPr>
              <w:spacing w:after="120" w:line="288" w:lineRule="auto"/>
              <w:rPr>
                <w:rFonts w:ascii="Rupee Foradian" w:hAnsi="Rupee Foradian" w:cs="Arial"/>
                <w:bCs/>
                <w:sz w:val="22"/>
                <w:szCs w:val="22"/>
              </w:rPr>
            </w:pPr>
          </w:p>
        </w:tc>
        <w:tc>
          <w:tcPr>
            <w:tcW w:w="3420" w:type="dxa"/>
          </w:tcPr>
          <w:p w:rsidR="00422A23" w:rsidRPr="006E05A3" w:rsidRDefault="00422A23" w:rsidP="00422A23">
            <w:pPr>
              <w:autoSpaceDE/>
              <w:autoSpaceDN/>
              <w:adjustRightInd/>
              <w:jc w:val="both"/>
              <w:rPr>
                <w:rFonts w:ascii="Rupee Foradian" w:hAnsi="Rupee Foradian" w:cs="Arial"/>
                <w:bCs/>
                <w:sz w:val="22"/>
                <w:szCs w:val="22"/>
              </w:rPr>
            </w:pPr>
            <w:r w:rsidRPr="006E05A3">
              <w:rPr>
                <w:rFonts w:ascii="Rupee Foradian" w:hAnsi="Rupee Foradian" w:cs="Arial"/>
                <w:iCs/>
                <w:sz w:val="22"/>
                <w:szCs w:val="22"/>
              </w:rPr>
              <w:t xml:space="preserve">In case existing land and building is provided by stakeholders, the cost of land and building will be decided on the basis of valuation report prepared by an approved agency of Central/State Govt. Departments/FIs/Public Sector Banks. Cost of land </w:t>
            </w:r>
            <w:r w:rsidRPr="006E05A3">
              <w:rPr>
                <w:rFonts w:ascii="Rupee Foradian" w:hAnsi="Rupee Foradian" w:cs="Arial"/>
                <w:iCs/>
                <w:sz w:val="22"/>
                <w:szCs w:val="22"/>
              </w:rPr>
              <w:lastRenderedPageBreak/>
              <w:t>and building may be taken towards contribution for the project.</w:t>
            </w:r>
            <w:r w:rsidRPr="006E05A3">
              <w:rPr>
                <w:rFonts w:ascii="Rupee Foradian" w:hAnsi="Rupee Foradian" w:cs="Arial"/>
                <w:sz w:val="22"/>
                <w:szCs w:val="22"/>
              </w:rPr>
              <w:t xml:space="preserve"> </w:t>
            </w:r>
            <w:r w:rsidRPr="006E05A3">
              <w:rPr>
                <w:rFonts w:ascii="Rupee Foradian" w:hAnsi="Rupee Foradian" w:cs="Arial"/>
                <w:bCs/>
                <w:sz w:val="22"/>
                <w:szCs w:val="22"/>
              </w:rPr>
              <w:t xml:space="preserve"> </w:t>
            </w:r>
          </w:p>
        </w:tc>
        <w:tc>
          <w:tcPr>
            <w:tcW w:w="4079" w:type="dxa"/>
          </w:tcPr>
          <w:p w:rsidR="00422A23" w:rsidRPr="006E05A3" w:rsidRDefault="00422A23" w:rsidP="00A63DFA">
            <w:pPr>
              <w:pStyle w:val="DefaultText"/>
              <w:spacing w:after="120" w:line="288" w:lineRule="auto"/>
              <w:jc w:val="both"/>
              <w:rPr>
                <w:rFonts w:ascii="Rupee Foradian" w:hAnsi="Rupee Foradian" w:cs="Arial"/>
                <w:bCs/>
                <w:sz w:val="22"/>
                <w:szCs w:val="22"/>
              </w:rPr>
            </w:pPr>
          </w:p>
        </w:tc>
      </w:tr>
      <w:tr w:rsidR="00422A23" w:rsidRPr="006E05A3" w:rsidTr="00F066E4">
        <w:tc>
          <w:tcPr>
            <w:tcW w:w="720" w:type="dxa"/>
          </w:tcPr>
          <w:p w:rsidR="00422A23" w:rsidRPr="006E05A3" w:rsidRDefault="00422A23" w:rsidP="008D50E3">
            <w:pPr>
              <w:pStyle w:val="DefaultText"/>
              <w:numPr>
                <w:ilvl w:val="0"/>
                <w:numId w:val="19"/>
              </w:numPr>
              <w:spacing w:after="120" w:line="288" w:lineRule="auto"/>
              <w:rPr>
                <w:rFonts w:ascii="Rupee Foradian" w:hAnsi="Rupee Foradian" w:cs="Arial"/>
                <w:bCs/>
                <w:sz w:val="22"/>
                <w:szCs w:val="22"/>
              </w:rPr>
            </w:pPr>
          </w:p>
        </w:tc>
        <w:tc>
          <w:tcPr>
            <w:tcW w:w="3420" w:type="dxa"/>
          </w:tcPr>
          <w:p w:rsidR="00422A23" w:rsidRPr="006E05A3" w:rsidRDefault="00422A23" w:rsidP="00422A23">
            <w:pPr>
              <w:autoSpaceDE/>
              <w:autoSpaceDN/>
              <w:adjustRightInd/>
              <w:jc w:val="both"/>
              <w:rPr>
                <w:rFonts w:ascii="Rupee Foradian" w:hAnsi="Rupee Foradian" w:cs="Arial"/>
                <w:iCs/>
                <w:sz w:val="22"/>
                <w:szCs w:val="22"/>
              </w:rPr>
            </w:pPr>
            <w:r w:rsidRPr="006E05A3">
              <w:rPr>
                <w:rFonts w:ascii="Rupee Foradian" w:hAnsi="Rupee Foradian" w:cs="Arial"/>
                <w:bCs/>
                <w:sz w:val="22"/>
                <w:szCs w:val="22"/>
              </w:rPr>
              <w:t>CFC can be set up in leased premises. However, the lease should be legally tenable and for a fairly long duration (say 15 years).</w:t>
            </w:r>
          </w:p>
        </w:tc>
        <w:tc>
          <w:tcPr>
            <w:tcW w:w="4079" w:type="dxa"/>
          </w:tcPr>
          <w:p w:rsidR="00422A23" w:rsidRPr="006E05A3" w:rsidRDefault="00422A23" w:rsidP="00A63DFA">
            <w:pPr>
              <w:pStyle w:val="DefaultText"/>
              <w:spacing w:after="120" w:line="288" w:lineRule="auto"/>
              <w:jc w:val="both"/>
              <w:rPr>
                <w:rFonts w:ascii="Rupee Foradian" w:hAnsi="Rupee Foradian" w:cs="Arial"/>
                <w:bCs/>
                <w:sz w:val="22"/>
                <w:szCs w:val="22"/>
              </w:rPr>
            </w:pPr>
          </w:p>
        </w:tc>
      </w:tr>
      <w:tr w:rsidR="00422A23" w:rsidRPr="006E05A3" w:rsidTr="00F066E4">
        <w:tc>
          <w:tcPr>
            <w:tcW w:w="720" w:type="dxa"/>
          </w:tcPr>
          <w:p w:rsidR="00422A23" w:rsidRPr="006E05A3" w:rsidRDefault="00422A23" w:rsidP="008D50E3">
            <w:pPr>
              <w:pStyle w:val="DefaultText"/>
              <w:numPr>
                <w:ilvl w:val="0"/>
                <w:numId w:val="19"/>
              </w:numPr>
              <w:spacing w:after="120" w:line="288" w:lineRule="auto"/>
              <w:rPr>
                <w:rFonts w:ascii="Rupee Foradian" w:hAnsi="Rupee Foradian" w:cs="Arial"/>
                <w:bCs/>
                <w:sz w:val="22"/>
                <w:szCs w:val="22"/>
              </w:rPr>
            </w:pPr>
          </w:p>
        </w:tc>
        <w:tc>
          <w:tcPr>
            <w:tcW w:w="3420" w:type="dxa"/>
          </w:tcPr>
          <w:p w:rsidR="00422A23" w:rsidRPr="006E05A3" w:rsidRDefault="00422A23" w:rsidP="00422A23">
            <w:pPr>
              <w:autoSpaceDE/>
              <w:autoSpaceDN/>
              <w:adjustRightInd/>
              <w:jc w:val="both"/>
              <w:rPr>
                <w:rFonts w:ascii="Rupee Foradian" w:hAnsi="Rupee Foradian" w:cs="Arial"/>
                <w:sz w:val="22"/>
                <w:szCs w:val="22"/>
              </w:rPr>
            </w:pPr>
            <w:r w:rsidRPr="006E05A3">
              <w:rPr>
                <w:rFonts w:ascii="Rupee Foradian" w:hAnsi="Rupee Foradian" w:cs="Arial"/>
                <w:sz w:val="22"/>
                <w:szCs w:val="22"/>
              </w:rPr>
              <w:t xml:space="preserve">Escalation in the cost of project above the sanctioned amount, due to any reason, will be borne by the SPV/ State Government. </w:t>
            </w:r>
            <w:r w:rsidRPr="006E05A3">
              <w:rPr>
                <w:rFonts w:ascii="Rupee Foradian" w:hAnsi="Rupee Foradian" w:cs="Arial"/>
                <w:bCs/>
                <w:sz w:val="22"/>
                <w:szCs w:val="22"/>
              </w:rPr>
              <w:t>The Central Government shall not accept any financial liability arising out of operation of any CFC.</w:t>
            </w:r>
            <w:r w:rsidRPr="006E05A3">
              <w:rPr>
                <w:rFonts w:ascii="Rupee Foradian" w:hAnsi="Rupee Foradian" w:cs="Arial"/>
                <w:sz w:val="22"/>
                <w:szCs w:val="22"/>
              </w:rPr>
              <w:t xml:space="preserve"> </w:t>
            </w:r>
          </w:p>
        </w:tc>
        <w:tc>
          <w:tcPr>
            <w:tcW w:w="4079" w:type="dxa"/>
          </w:tcPr>
          <w:p w:rsidR="00422A23" w:rsidRPr="006E05A3" w:rsidRDefault="00422A23" w:rsidP="00422A23">
            <w:pPr>
              <w:pStyle w:val="DefaultText"/>
              <w:spacing w:after="120" w:line="288" w:lineRule="auto"/>
              <w:rPr>
                <w:rFonts w:ascii="Rupee Foradian" w:hAnsi="Rupee Foradian" w:cs="Arial"/>
                <w:bCs/>
                <w:sz w:val="22"/>
                <w:szCs w:val="22"/>
              </w:rPr>
            </w:pPr>
          </w:p>
        </w:tc>
      </w:tr>
      <w:tr w:rsidR="00422A23" w:rsidRPr="006E05A3" w:rsidTr="00F066E4">
        <w:tc>
          <w:tcPr>
            <w:tcW w:w="720" w:type="dxa"/>
          </w:tcPr>
          <w:p w:rsidR="00422A23" w:rsidRPr="006E05A3" w:rsidRDefault="00422A23" w:rsidP="008D50E3">
            <w:pPr>
              <w:pStyle w:val="DefaultText"/>
              <w:numPr>
                <w:ilvl w:val="0"/>
                <w:numId w:val="19"/>
              </w:numPr>
              <w:spacing w:after="120" w:line="288" w:lineRule="auto"/>
              <w:rPr>
                <w:rFonts w:ascii="Rupee Foradian" w:hAnsi="Rupee Foradian" w:cs="Arial"/>
                <w:bCs/>
                <w:sz w:val="22"/>
                <w:szCs w:val="22"/>
              </w:rPr>
            </w:pPr>
          </w:p>
        </w:tc>
        <w:tc>
          <w:tcPr>
            <w:tcW w:w="3420" w:type="dxa"/>
          </w:tcPr>
          <w:p w:rsidR="00422A23" w:rsidRPr="006E05A3" w:rsidRDefault="00422A23" w:rsidP="00422A23">
            <w:pPr>
              <w:autoSpaceDE/>
              <w:autoSpaceDN/>
              <w:adjustRightInd/>
              <w:jc w:val="both"/>
              <w:rPr>
                <w:rFonts w:ascii="Rupee Foradian" w:hAnsi="Rupee Foradian" w:cs="Arial"/>
                <w:sz w:val="22"/>
                <w:szCs w:val="22"/>
              </w:rPr>
            </w:pPr>
            <w:r w:rsidRPr="006E05A3">
              <w:rPr>
                <w:rFonts w:ascii="Rupee Foradian" w:hAnsi="Rupee Foradian" w:cs="Arial"/>
                <w:sz w:val="22"/>
                <w:szCs w:val="22"/>
              </w:rPr>
              <w:t>DPR should be appraised by a bank (if bank financing is involved)</w:t>
            </w:r>
            <w:r w:rsidR="007D3CD6">
              <w:rPr>
                <w:rFonts w:ascii="Rupee Foradian" w:hAnsi="Rupee Foradian" w:cs="Arial"/>
                <w:sz w:val="22"/>
                <w:szCs w:val="22"/>
              </w:rPr>
              <w:t xml:space="preserve"> </w:t>
            </w:r>
            <w:r w:rsidRPr="006E05A3">
              <w:rPr>
                <w:rFonts w:ascii="Rupee Foradian" w:hAnsi="Rupee Foradian" w:cs="Arial"/>
                <w:sz w:val="22"/>
                <w:szCs w:val="22"/>
              </w:rPr>
              <w:t>/</w:t>
            </w:r>
            <w:r w:rsidR="007D3CD6">
              <w:rPr>
                <w:rFonts w:ascii="Rupee Foradian" w:hAnsi="Rupee Foradian" w:cs="Arial"/>
                <w:sz w:val="22"/>
                <w:szCs w:val="22"/>
              </w:rPr>
              <w:t xml:space="preserve"> </w:t>
            </w:r>
            <w:r w:rsidRPr="006E05A3">
              <w:rPr>
                <w:rFonts w:ascii="Rupee Foradian" w:hAnsi="Rupee Foradian" w:cs="Arial"/>
                <w:iCs/>
                <w:sz w:val="22"/>
                <w:szCs w:val="22"/>
              </w:rPr>
              <w:t>independent Technical Consultancy Organization/ SIDBI</w:t>
            </w:r>
            <w:r w:rsidRPr="006E05A3">
              <w:rPr>
                <w:rFonts w:ascii="Rupee Foradian" w:hAnsi="Rupee Foradian" w:cs="Arial"/>
                <w:sz w:val="22"/>
                <w:szCs w:val="22"/>
              </w:rPr>
              <w:t>.</w:t>
            </w:r>
          </w:p>
        </w:tc>
        <w:tc>
          <w:tcPr>
            <w:tcW w:w="4079" w:type="dxa"/>
          </w:tcPr>
          <w:p w:rsidR="00422A23" w:rsidRPr="006E05A3" w:rsidRDefault="007D3CD6" w:rsidP="00581DB2">
            <w:pPr>
              <w:pStyle w:val="DefaultText"/>
              <w:spacing w:after="120" w:line="288" w:lineRule="auto"/>
              <w:jc w:val="both"/>
              <w:rPr>
                <w:rFonts w:ascii="Rupee Foradian" w:hAnsi="Rupee Foradian" w:cs="Arial"/>
                <w:bCs/>
                <w:sz w:val="22"/>
                <w:szCs w:val="22"/>
              </w:rPr>
            </w:pPr>
            <w:r>
              <w:rPr>
                <w:rFonts w:ascii="Rupee Foradian" w:hAnsi="Rupee Foradian" w:cs="Arial"/>
                <w:bCs/>
                <w:sz w:val="22"/>
                <w:szCs w:val="22"/>
              </w:rPr>
              <w:t>It can be indicated that the proposal is being submitted to SIDBI</w:t>
            </w:r>
          </w:p>
        </w:tc>
      </w:tr>
      <w:tr w:rsidR="00422A23" w:rsidRPr="006E05A3" w:rsidTr="00F066E4">
        <w:tc>
          <w:tcPr>
            <w:tcW w:w="720" w:type="dxa"/>
          </w:tcPr>
          <w:p w:rsidR="00422A23" w:rsidRPr="006E05A3" w:rsidRDefault="00422A23" w:rsidP="008D50E3">
            <w:pPr>
              <w:pStyle w:val="DefaultText"/>
              <w:numPr>
                <w:ilvl w:val="0"/>
                <w:numId w:val="19"/>
              </w:numPr>
              <w:spacing w:after="120" w:line="288" w:lineRule="auto"/>
              <w:rPr>
                <w:rFonts w:ascii="Rupee Foradian" w:hAnsi="Rupee Foradian" w:cs="Arial"/>
                <w:bCs/>
                <w:sz w:val="22"/>
                <w:szCs w:val="22"/>
              </w:rPr>
            </w:pPr>
          </w:p>
        </w:tc>
        <w:tc>
          <w:tcPr>
            <w:tcW w:w="3420" w:type="dxa"/>
          </w:tcPr>
          <w:p w:rsidR="00422A23" w:rsidRPr="006E05A3" w:rsidRDefault="00422A23" w:rsidP="00422A23">
            <w:pPr>
              <w:autoSpaceDE/>
              <w:autoSpaceDN/>
              <w:adjustRightInd/>
              <w:jc w:val="both"/>
              <w:rPr>
                <w:rFonts w:ascii="Rupee Foradian" w:hAnsi="Rupee Foradian" w:cs="Arial"/>
                <w:sz w:val="22"/>
                <w:szCs w:val="22"/>
              </w:rPr>
            </w:pPr>
            <w:r w:rsidRPr="006E05A3">
              <w:rPr>
                <w:rFonts w:ascii="Rupee Foradian" w:hAnsi="Rupee Foradian" w:cs="Arial"/>
                <w:sz w:val="22"/>
                <w:szCs w:val="22"/>
              </w:rPr>
              <w:t>Proposals approved and forwarded by the concerned state government.</w:t>
            </w:r>
          </w:p>
        </w:tc>
        <w:tc>
          <w:tcPr>
            <w:tcW w:w="4079" w:type="dxa"/>
          </w:tcPr>
          <w:p w:rsidR="00422A23" w:rsidRPr="006E05A3" w:rsidRDefault="00422A23" w:rsidP="002D4F3A">
            <w:pPr>
              <w:pStyle w:val="DefaultText"/>
              <w:spacing w:after="120" w:line="288" w:lineRule="auto"/>
              <w:jc w:val="both"/>
              <w:rPr>
                <w:rFonts w:ascii="Rupee Foradian" w:hAnsi="Rupee Foradian" w:cs="Arial"/>
                <w:bCs/>
                <w:sz w:val="22"/>
                <w:szCs w:val="22"/>
              </w:rPr>
            </w:pPr>
          </w:p>
        </w:tc>
      </w:tr>
    </w:tbl>
    <w:p w:rsidR="00422A23" w:rsidRPr="006E05A3" w:rsidRDefault="00A706BB" w:rsidP="00422A23">
      <w:pPr>
        <w:pStyle w:val="DefaultText"/>
        <w:spacing w:after="120" w:line="288" w:lineRule="auto"/>
        <w:rPr>
          <w:rFonts w:ascii="Rupee Foradian" w:hAnsi="Rupee Foradian" w:cs="Arial"/>
          <w:bCs/>
          <w:sz w:val="22"/>
          <w:szCs w:val="22"/>
        </w:rPr>
      </w:pPr>
      <w:r w:rsidRPr="006E05A3">
        <w:rPr>
          <w:rFonts w:ascii="Rupee Foradian" w:hAnsi="Rupee Foradian" w:cs="Arial"/>
          <w:bCs/>
          <w:sz w:val="22"/>
          <w:szCs w:val="22"/>
        </w:rPr>
        <w:t xml:space="preserve"> </w:t>
      </w:r>
    </w:p>
    <w:p w:rsidR="00422A23" w:rsidRPr="006E05A3" w:rsidRDefault="0011610C" w:rsidP="00422A23">
      <w:pPr>
        <w:pStyle w:val="DefaultText"/>
        <w:spacing w:after="120" w:line="288" w:lineRule="auto"/>
        <w:rPr>
          <w:rFonts w:ascii="Rupee Foradian" w:hAnsi="Rupee Foradian" w:cs="Arial"/>
          <w:b/>
          <w:bCs/>
          <w:sz w:val="22"/>
          <w:szCs w:val="22"/>
          <w:lang w:val="en-IN"/>
        </w:rPr>
      </w:pPr>
      <w:r w:rsidRPr="006E05A3">
        <w:rPr>
          <w:rFonts w:ascii="Rupee Foradian" w:hAnsi="Rupee Foradian" w:cs="Arial"/>
          <w:b/>
          <w:bCs/>
          <w:sz w:val="22"/>
          <w:szCs w:val="22"/>
          <w:lang w:val="en-IN"/>
        </w:rPr>
        <w:t>7</w:t>
      </w:r>
      <w:r w:rsidR="00422A23" w:rsidRPr="006E05A3">
        <w:rPr>
          <w:rFonts w:ascii="Rupee Foradian" w:hAnsi="Rupee Foradian" w:cs="Arial"/>
          <w:b/>
          <w:bCs/>
          <w:sz w:val="22"/>
          <w:szCs w:val="22"/>
          <w:lang w:val="en-IN"/>
        </w:rPr>
        <w:tab/>
        <w:t xml:space="preserve">Implementing Arrangements  </w:t>
      </w:r>
    </w:p>
    <w:tbl>
      <w:tblPr>
        <w:tblW w:w="82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3532"/>
        <w:gridCol w:w="4140"/>
      </w:tblGrid>
      <w:tr w:rsidR="00422A23" w:rsidRPr="006E05A3" w:rsidTr="00F066E4">
        <w:tc>
          <w:tcPr>
            <w:tcW w:w="626" w:type="dxa"/>
          </w:tcPr>
          <w:p w:rsidR="00422A23" w:rsidRPr="006E05A3" w:rsidRDefault="00422A23" w:rsidP="008D50E3">
            <w:pPr>
              <w:pStyle w:val="NoSpacing"/>
              <w:autoSpaceDE w:val="0"/>
              <w:autoSpaceDN w:val="0"/>
              <w:adjustRightInd w:val="0"/>
              <w:ind w:left="360"/>
              <w:jc w:val="center"/>
              <w:rPr>
                <w:rFonts w:ascii="Rupee Foradian" w:hAnsi="Rupee Foradian" w:cs="Arial"/>
                <w:b/>
                <w:color w:val="000000"/>
              </w:rPr>
            </w:pPr>
          </w:p>
        </w:tc>
        <w:tc>
          <w:tcPr>
            <w:tcW w:w="3532" w:type="dxa"/>
          </w:tcPr>
          <w:p w:rsidR="00422A23" w:rsidRPr="006E05A3" w:rsidRDefault="00422A23" w:rsidP="008D50E3">
            <w:pPr>
              <w:pStyle w:val="NoSpacing"/>
              <w:autoSpaceDE w:val="0"/>
              <w:autoSpaceDN w:val="0"/>
              <w:adjustRightInd w:val="0"/>
              <w:jc w:val="center"/>
              <w:rPr>
                <w:rFonts w:ascii="Rupee Foradian" w:hAnsi="Rupee Foradian" w:cs="Arial"/>
                <w:b/>
                <w:color w:val="000000"/>
              </w:rPr>
            </w:pPr>
            <w:r w:rsidRPr="006E05A3">
              <w:rPr>
                <w:rFonts w:ascii="Rupee Foradian" w:hAnsi="Rupee Foradian" w:cs="Arial"/>
                <w:b/>
                <w:color w:val="000000"/>
              </w:rPr>
              <w:t>Description</w:t>
            </w:r>
          </w:p>
        </w:tc>
        <w:tc>
          <w:tcPr>
            <w:tcW w:w="4140" w:type="dxa"/>
          </w:tcPr>
          <w:p w:rsidR="00422A23" w:rsidRPr="006E05A3" w:rsidRDefault="00422A23" w:rsidP="008D50E3">
            <w:pPr>
              <w:pStyle w:val="NoSpacing"/>
              <w:autoSpaceDE w:val="0"/>
              <w:autoSpaceDN w:val="0"/>
              <w:adjustRightInd w:val="0"/>
              <w:jc w:val="center"/>
              <w:rPr>
                <w:rFonts w:ascii="Rupee Foradian" w:hAnsi="Rupee Foradian" w:cs="Arial"/>
                <w:b/>
                <w:color w:val="000000"/>
              </w:rPr>
            </w:pPr>
            <w:r w:rsidRPr="006E05A3">
              <w:rPr>
                <w:rFonts w:ascii="Rupee Foradian" w:hAnsi="Rupee Foradian" w:cs="Arial"/>
                <w:b/>
                <w:color w:val="000000"/>
              </w:rPr>
              <w:t>Compliance</w:t>
            </w:r>
          </w:p>
        </w:tc>
      </w:tr>
      <w:tr w:rsidR="00422A23" w:rsidRPr="006E05A3" w:rsidTr="00F066E4">
        <w:tc>
          <w:tcPr>
            <w:tcW w:w="626" w:type="dxa"/>
          </w:tcPr>
          <w:p w:rsidR="00422A23" w:rsidRPr="006E05A3" w:rsidRDefault="00422A23" w:rsidP="008D50E3">
            <w:pPr>
              <w:pStyle w:val="NoSpacing"/>
              <w:numPr>
                <w:ilvl w:val="0"/>
                <w:numId w:val="15"/>
              </w:numPr>
              <w:rPr>
                <w:rFonts w:ascii="Rupee Foradian" w:hAnsi="Rupee Foradian" w:cs="Arial"/>
                <w:color w:val="000000"/>
              </w:rPr>
            </w:pPr>
          </w:p>
        </w:tc>
        <w:tc>
          <w:tcPr>
            <w:tcW w:w="3532" w:type="dxa"/>
          </w:tcPr>
          <w:p w:rsidR="00422A23" w:rsidRPr="006E05A3" w:rsidRDefault="00422A23" w:rsidP="007D3CD6">
            <w:pPr>
              <w:pStyle w:val="NoSpacing"/>
              <w:autoSpaceDE w:val="0"/>
              <w:autoSpaceDN w:val="0"/>
              <w:adjustRightInd w:val="0"/>
              <w:jc w:val="both"/>
              <w:rPr>
                <w:rFonts w:ascii="Rupee Foradian" w:hAnsi="Rupee Foradian" w:cs="Arial"/>
                <w:color w:val="000000"/>
              </w:rPr>
            </w:pPr>
            <w:r w:rsidRPr="006E05A3">
              <w:rPr>
                <w:rFonts w:ascii="Rupee Foradian" w:hAnsi="Rupee Foradian" w:cs="Arial"/>
                <w:color w:val="000000"/>
              </w:rPr>
              <w:t>Name of Implementation Agency</w:t>
            </w:r>
          </w:p>
        </w:tc>
        <w:tc>
          <w:tcPr>
            <w:tcW w:w="4140" w:type="dxa"/>
          </w:tcPr>
          <w:p w:rsidR="00223E19" w:rsidRPr="006E05A3" w:rsidRDefault="00223E19" w:rsidP="004969C0">
            <w:pPr>
              <w:pStyle w:val="NoSpacing"/>
              <w:autoSpaceDE w:val="0"/>
              <w:autoSpaceDN w:val="0"/>
              <w:adjustRightInd w:val="0"/>
              <w:jc w:val="both"/>
              <w:rPr>
                <w:rFonts w:ascii="Rupee Foradian" w:hAnsi="Rupee Foradian" w:cs="Arial"/>
                <w:color w:val="000000"/>
              </w:rPr>
            </w:pPr>
          </w:p>
        </w:tc>
      </w:tr>
      <w:tr w:rsidR="00422A23" w:rsidRPr="006E05A3" w:rsidTr="00F066E4">
        <w:tc>
          <w:tcPr>
            <w:tcW w:w="626" w:type="dxa"/>
          </w:tcPr>
          <w:p w:rsidR="00422A23" w:rsidRPr="006E05A3" w:rsidRDefault="00422A23" w:rsidP="008D50E3">
            <w:pPr>
              <w:pStyle w:val="NoSpacing"/>
              <w:numPr>
                <w:ilvl w:val="0"/>
                <w:numId w:val="15"/>
              </w:numPr>
              <w:rPr>
                <w:rFonts w:ascii="Rupee Foradian" w:hAnsi="Rupee Foradian" w:cs="Arial"/>
                <w:color w:val="000000"/>
              </w:rPr>
            </w:pPr>
          </w:p>
        </w:tc>
        <w:tc>
          <w:tcPr>
            <w:tcW w:w="3532" w:type="dxa"/>
          </w:tcPr>
          <w:p w:rsidR="00422A23" w:rsidRPr="006E05A3" w:rsidRDefault="00422A23" w:rsidP="00657603">
            <w:pPr>
              <w:pStyle w:val="DefaultText"/>
              <w:spacing w:after="120" w:line="288" w:lineRule="auto"/>
              <w:jc w:val="both"/>
              <w:rPr>
                <w:rFonts w:ascii="Rupee Foradian" w:hAnsi="Rupee Foradian" w:cs="Arial"/>
                <w:bCs/>
                <w:sz w:val="22"/>
                <w:szCs w:val="22"/>
                <w:lang w:val="en-IN"/>
              </w:rPr>
            </w:pPr>
            <w:r w:rsidRPr="006E05A3">
              <w:rPr>
                <w:rFonts w:ascii="Rupee Foradian" w:hAnsi="Rupee Foradian" w:cs="Arial"/>
                <w:bCs/>
                <w:sz w:val="22"/>
                <w:szCs w:val="22"/>
                <w:lang w:val="en-IN"/>
              </w:rPr>
              <w:t>Role of Implementing Agency (e.g. implementation and monitoring of project, sending regular progress reports, issuing proper UCs, )</w:t>
            </w:r>
          </w:p>
        </w:tc>
        <w:tc>
          <w:tcPr>
            <w:tcW w:w="4140" w:type="dxa"/>
          </w:tcPr>
          <w:p w:rsidR="00581DB2" w:rsidRPr="006E05A3" w:rsidRDefault="00581DB2" w:rsidP="00B71BF1">
            <w:pPr>
              <w:pStyle w:val="NoSpacing"/>
              <w:autoSpaceDE w:val="0"/>
              <w:autoSpaceDN w:val="0"/>
              <w:adjustRightInd w:val="0"/>
              <w:jc w:val="both"/>
              <w:rPr>
                <w:rFonts w:ascii="Rupee Foradian" w:hAnsi="Rupee Foradian" w:cs="Arial"/>
                <w:color w:val="000000"/>
              </w:rPr>
            </w:pPr>
          </w:p>
        </w:tc>
      </w:tr>
      <w:tr w:rsidR="00422A23" w:rsidRPr="006E05A3" w:rsidTr="007D3CD6">
        <w:trPr>
          <w:trHeight w:val="485"/>
        </w:trPr>
        <w:tc>
          <w:tcPr>
            <w:tcW w:w="626" w:type="dxa"/>
          </w:tcPr>
          <w:p w:rsidR="00422A23" w:rsidRPr="006E05A3" w:rsidRDefault="00422A23" w:rsidP="008D50E3">
            <w:pPr>
              <w:pStyle w:val="NoSpacing"/>
              <w:numPr>
                <w:ilvl w:val="0"/>
                <w:numId w:val="15"/>
              </w:numPr>
              <w:rPr>
                <w:rFonts w:ascii="Rupee Foradian" w:hAnsi="Rupee Foradian" w:cs="Arial"/>
              </w:rPr>
            </w:pPr>
          </w:p>
        </w:tc>
        <w:tc>
          <w:tcPr>
            <w:tcW w:w="3532" w:type="dxa"/>
          </w:tcPr>
          <w:p w:rsidR="00422A23" w:rsidRPr="006E05A3" w:rsidRDefault="00422A23" w:rsidP="008D50E3">
            <w:pPr>
              <w:pStyle w:val="NoSpacing"/>
              <w:autoSpaceDE w:val="0"/>
              <w:autoSpaceDN w:val="0"/>
              <w:adjustRightInd w:val="0"/>
              <w:rPr>
                <w:rFonts w:ascii="Rupee Foradian" w:hAnsi="Rupee Foradian" w:cs="Arial"/>
              </w:rPr>
            </w:pPr>
            <w:r w:rsidRPr="006E05A3">
              <w:rPr>
                <w:rFonts w:ascii="Rupee Foradian" w:hAnsi="Rupee Foradian" w:cs="Arial"/>
              </w:rPr>
              <w:t xml:space="preserve">Implementation Period </w:t>
            </w:r>
            <w:r w:rsidRPr="006E05A3">
              <w:rPr>
                <w:rStyle w:val="FootnoteReference"/>
                <w:rFonts w:ascii="Rupee Foradian" w:hAnsi="Rupee Foradian" w:cs="Arial"/>
              </w:rPr>
              <w:footnoteReference w:id="7"/>
            </w:r>
          </w:p>
        </w:tc>
        <w:tc>
          <w:tcPr>
            <w:tcW w:w="4140" w:type="dxa"/>
          </w:tcPr>
          <w:p w:rsidR="00422A23" w:rsidRPr="006E05A3" w:rsidRDefault="00422A23" w:rsidP="00E011B6">
            <w:pPr>
              <w:pStyle w:val="NoSpacing"/>
              <w:autoSpaceDE w:val="0"/>
              <w:autoSpaceDN w:val="0"/>
              <w:adjustRightInd w:val="0"/>
              <w:jc w:val="both"/>
              <w:rPr>
                <w:rFonts w:ascii="Rupee Foradian" w:hAnsi="Rupee Foradian" w:cs="Arial"/>
              </w:rPr>
            </w:pPr>
          </w:p>
        </w:tc>
      </w:tr>
      <w:tr w:rsidR="00422A23" w:rsidRPr="006E05A3" w:rsidTr="00F066E4">
        <w:tc>
          <w:tcPr>
            <w:tcW w:w="626" w:type="dxa"/>
          </w:tcPr>
          <w:p w:rsidR="00422A23" w:rsidRPr="006E05A3" w:rsidRDefault="00422A23" w:rsidP="008D50E3">
            <w:pPr>
              <w:pStyle w:val="NoSpacing"/>
              <w:numPr>
                <w:ilvl w:val="0"/>
                <w:numId w:val="15"/>
              </w:numPr>
              <w:rPr>
                <w:rFonts w:ascii="Rupee Foradian" w:hAnsi="Rupee Foradian" w:cs="Arial"/>
              </w:rPr>
            </w:pPr>
          </w:p>
        </w:tc>
        <w:tc>
          <w:tcPr>
            <w:tcW w:w="3532" w:type="dxa"/>
          </w:tcPr>
          <w:p w:rsidR="00422A23" w:rsidRPr="006E05A3" w:rsidRDefault="00422A23" w:rsidP="007D3CD6">
            <w:pPr>
              <w:pStyle w:val="NoSpacing"/>
              <w:autoSpaceDE w:val="0"/>
              <w:autoSpaceDN w:val="0"/>
              <w:adjustRightInd w:val="0"/>
              <w:jc w:val="both"/>
              <w:rPr>
                <w:rFonts w:ascii="Rupee Foradian" w:hAnsi="Rupee Foradian" w:cs="Arial"/>
              </w:rPr>
            </w:pPr>
            <w:r w:rsidRPr="006E05A3">
              <w:rPr>
                <w:rFonts w:ascii="Rupee Foradian" w:hAnsi="Rupee Foradian" w:cs="Arial"/>
              </w:rPr>
              <w:t>Commitment of State Government upfront contribution</w:t>
            </w:r>
          </w:p>
        </w:tc>
        <w:tc>
          <w:tcPr>
            <w:tcW w:w="4140" w:type="dxa"/>
          </w:tcPr>
          <w:p w:rsidR="003C147D" w:rsidRPr="006E05A3" w:rsidRDefault="003C147D" w:rsidP="007113B8">
            <w:pPr>
              <w:pStyle w:val="NoSpacing"/>
              <w:autoSpaceDE w:val="0"/>
              <w:autoSpaceDN w:val="0"/>
              <w:adjustRightInd w:val="0"/>
              <w:jc w:val="both"/>
              <w:rPr>
                <w:rFonts w:ascii="Rupee Foradian" w:hAnsi="Rupee Foradian" w:cs="Arial"/>
              </w:rPr>
            </w:pPr>
          </w:p>
        </w:tc>
      </w:tr>
      <w:tr w:rsidR="00422A23" w:rsidRPr="006E05A3" w:rsidTr="00F066E4">
        <w:tc>
          <w:tcPr>
            <w:tcW w:w="626" w:type="dxa"/>
          </w:tcPr>
          <w:p w:rsidR="00422A23" w:rsidRPr="006E05A3" w:rsidRDefault="00422A23" w:rsidP="008D50E3">
            <w:pPr>
              <w:pStyle w:val="NoSpacing"/>
              <w:numPr>
                <w:ilvl w:val="0"/>
                <w:numId w:val="15"/>
              </w:numPr>
              <w:rPr>
                <w:rFonts w:ascii="Rupee Foradian" w:hAnsi="Rupee Foradian" w:cs="Arial"/>
                <w:color w:val="000000"/>
              </w:rPr>
            </w:pPr>
          </w:p>
        </w:tc>
        <w:tc>
          <w:tcPr>
            <w:tcW w:w="3532" w:type="dxa"/>
          </w:tcPr>
          <w:p w:rsidR="00422A23" w:rsidRPr="006E05A3" w:rsidRDefault="00422A23" w:rsidP="007D3CD6">
            <w:pPr>
              <w:pStyle w:val="NoSpacing"/>
              <w:autoSpaceDE w:val="0"/>
              <w:autoSpaceDN w:val="0"/>
              <w:adjustRightInd w:val="0"/>
              <w:jc w:val="both"/>
              <w:rPr>
                <w:rFonts w:ascii="Rupee Foradian" w:hAnsi="Rupee Foradian" w:cs="Arial"/>
                <w:color w:val="000000"/>
              </w:rPr>
            </w:pPr>
            <w:r w:rsidRPr="006E05A3">
              <w:rPr>
                <w:rFonts w:ascii="Rupee Foradian" w:hAnsi="Rupee Foradian" w:cs="Arial"/>
                <w:color w:val="000000"/>
              </w:rPr>
              <w:t>Commitment of Loans (Working capital and/ or term loan)</w:t>
            </w:r>
          </w:p>
        </w:tc>
        <w:tc>
          <w:tcPr>
            <w:tcW w:w="4140" w:type="dxa"/>
          </w:tcPr>
          <w:p w:rsidR="00B655E7" w:rsidRPr="006E05A3" w:rsidRDefault="00B655E7" w:rsidP="00436FDE">
            <w:pPr>
              <w:pStyle w:val="NoSpacing"/>
              <w:autoSpaceDE w:val="0"/>
              <w:autoSpaceDN w:val="0"/>
              <w:adjustRightInd w:val="0"/>
              <w:jc w:val="both"/>
              <w:rPr>
                <w:rFonts w:ascii="Rupee Foradian" w:hAnsi="Rupee Foradian" w:cs="Arial"/>
                <w:b/>
                <w:bCs/>
                <w:color w:val="000000"/>
              </w:rPr>
            </w:pPr>
          </w:p>
        </w:tc>
      </w:tr>
    </w:tbl>
    <w:p w:rsidR="00422A23" w:rsidRPr="006E05A3" w:rsidRDefault="00422A23" w:rsidP="00422A23">
      <w:pPr>
        <w:pStyle w:val="DefaultText"/>
        <w:spacing w:after="120" w:line="288" w:lineRule="auto"/>
        <w:ind w:left="792"/>
        <w:rPr>
          <w:rFonts w:ascii="Rupee Foradian" w:hAnsi="Rupee Foradian" w:cs="Arial"/>
          <w:sz w:val="22"/>
          <w:szCs w:val="22"/>
          <w:lang w:val="en-IN"/>
        </w:rPr>
      </w:pPr>
    </w:p>
    <w:p w:rsidR="00422A23" w:rsidRPr="006E05A3" w:rsidRDefault="00E565FD" w:rsidP="0011610C">
      <w:pPr>
        <w:pStyle w:val="DefaultText"/>
        <w:numPr>
          <w:ilvl w:val="0"/>
          <w:numId w:val="43"/>
        </w:numPr>
        <w:spacing w:after="120" w:line="288" w:lineRule="auto"/>
        <w:rPr>
          <w:rFonts w:ascii="Rupee Foradian" w:hAnsi="Rupee Foradian" w:cs="Arial"/>
          <w:sz w:val="22"/>
          <w:szCs w:val="22"/>
          <w:lang w:val="en-IN"/>
        </w:rPr>
      </w:pPr>
      <w:r w:rsidRPr="006E05A3">
        <w:rPr>
          <w:rFonts w:ascii="Rupee Foradian" w:hAnsi="Rupee Foradian" w:cs="Arial"/>
          <w:b/>
          <w:bCs/>
          <w:sz w:val="22"/>
          <w:szCs w:val="22"/>
          <w:lang w:val="en-IN"/>
        </w:rPr>
        <w:t>Manag</w:t>
      </w:r>
      <w:r w:rsidR="002F33B2" w:rsidRPr="006E05A3">
        <w:rPr>
          <w:rFonts w:ascii="Rupee Foradian" w:hAnsi="Rupee Foradian" w:cs="Arial"/>
          <w:b/>
          <w:bCs/>
          <w:sz w:val="22"/>
          <w:szCs w:val="22"/>
          <w:lang w:val="en-IN"/>
        </w:rPr>
        <w:t>ement and shareholding details</w:t>
      </w:r>
      <w:r w:rsidR="002F33B2" w:rsidRPr="006E05A3">
        <w:rPr>
          <w:rFonts w:ascii="Rupee Foradian" w:hAnsi="Rupee Foradian" w:cs="Arial"/>
          <w:sz w:val="22"/>
          <w:szCs w:val="22"/>
          <w:lang w:val="en-IN"/>
        </w:rPr>
        <w:t>:</w:t>
      </w:r>
    </w:p>
    <w:p w:rsidR="00E565FD" w:rsidRPr="006E05A3" w:rsidRDefault="00E565FD" w:rsidP="0011610C">
      <w:pPr>
        <w:pStyle w:val="DefaultText"/>
        <w:numPr>
          <w:ilvl w:val="0"/>
          <w:numId w:val="43"/>
        </w:numPr>
        <w:spacing w:after="120" w:line="288" w:lineRule="auto"/>
        <w:rPr>
          <w:rFonts w:ascii="Rupee Foradian" w:hAnsi="Rupee Foradian" w:cs="Arial"/>
          <w:bCs/>
          <w:sz w:val="22"/>
          <w:szCs w:val="22"/>
        </w:rPr>
      </w:pPr>
      <w:r w:rsidRPr="006E05A3">
        <w:rPr>
          <w:rFonts w:ascii="Rupee Foradian" w:hAnsi="Rupee Foradian" w:cs="Arial"/>
          <w:b/>
          <w:sz w:val="22"/>
          <w:szCs w:val="22"/>
          <w:u w:val="single"/>
          <w:lang w:val="en-IN"/>
        </w:rPr>
        <w:t>Technical Aspects</w:t>
      </w:r>
      <w:r w:rsidRPr="006E05A3">
        <w:rPr>
          <w:rFonts w:ascii="Rupee Foradian" w:hAnsi="Rupee Foradian" w:cs="Arial"/>
          <w:sz w:val="22"/>
          <w:szCs w:val="22"/>
          <w:lang w:val="en-IN"/>
        </w:rPr>
        <w:t>:</w:t>
      </w:r>
    </w:p>
    <w:p w:rsidR="00F91BE8" w:rsidRPr="006E05A3" w:rsidRDefault="0011610C" w:rsidP="00E565FD">
      <w:pPr>
        <w:pStyle w:val="DefaultText"/>
        <w:spacing w:after="120" w:line="288" w:lineRule="auto"/>
        <w:rPr>
          <w:rFonts w:ascii="Rupee Foradian" w:hAnsi="Rupee Foradian" w:cs="Arial"/>
          <w:bCs/>
          <w:sz w:val="22"/>
          <w:szCs w:val="22"/>
        </w:rPr>
      </w:pPr>
      <w:r w:rsidRPr="006E05A3">
        <w:rPr>
          <w:rFonts w:ascii="Rupee Foradian" w:hAnsi="Rupee Foradian" w:cs="Arial"/>
          <w:sz w:val="22"/>
          <w:szCs w:val="22"/>
          <w:lang w:val="en-IN"/>
        </w:rPr>
        <w:t>9</w:t>
      </w:r>
      <w:r w:rsidR="00F91BE8" w:rsidRPr="006E05A3">
        <w:rPr>
          <w:rFonts w:ascii="Rupee Foradian" w:hAnsi="Rupee Foradian" w:cs="Arial"/>
          <w:sz w:val="22"/>
          <w:szCs w:val="22"/>
          <w:lang w:val="en-IN"/>
        </w:rPr>
        <w:t xml:space="preserve">.1 </w:t>
      </w:r>
      <w:r w:rsidR="00F91BE8" w:rsidRPr="006E05A3">
        <w:rPr>
          <w:rFonts w:ascii="Rupee Foradian" w:hAnsi="Rupee Foradian" w:cs="Arial"/>
          <w:sz w:val="22"/>
          <w:szCs w:val="22"/>
          <w:lang w:val="en-IN"/>
        </w:rPr>
        <w:tab/>
      </w:r>
      <w:r w:rsidR="00E565FD" w:rsidRPr="006E05A3">
        <w:rPr>
          <w:rFonts w:ascii="Rupee Foradian" w:hAnsi="Rupee Foradian" w:cs="Arial"/>
          <w:b/>
          <w:sz w:val="22"/>
          <w:szCs w:val="22"/>
        </w:rPr>
        <w:t>Scope of the project (including components/ sections of CFC)</w:t>
      </w:r>
    </w:p>
    <w:p w:rsidR="00E565FD" w:rsidRPr="006E05A3" w:rsidRDefault="0011610C" w:rsidP="00E565FD">
      <w:pPr>
        <w:pStyle w:val="DefaultText"/>
        <w:spacing w:after="120" w:line="288" w:lineRule="auto"/>
        <w:rPr>
          <w:rFonts w:ascii="Rupee Foradian" w:hAnsi="Rupee Foradian" w:cs="Arial"/>
          <w:b/>
          <w:sz w:val="22"/>
          <w:szCs w:val="22"/>
        </w:rPr>
      </w:pPr>
      <w:r w:rsidRPr="006E05A3">
        <w:rPr>
          <w:rFonts w:ascii="Rupee Foradian" w:hAnsi="Rupee Foradian" w:cs="Arial"/>
          <w:b/>
          <w:sz w:val="22"/>
          <w:szCs w:val="22"/>
        </w:rPr>
        <w:lastRenderedPageBreak/>
        <w:t>9</w:t>
      </w:r>
      <w:r w:rsidR="00F91BE8" w:rsidRPr="006E05A3">
        <w:rPr>
          <w:rFonts w:ascii="Rupee Foradian" w:hAnsi="Rupee Foradian" w:cs="Arial"/>
          <w:b/>
          <w:sz w:val="22"/>
          <w:szCs w:val="22"/>
        </w:rPr>
        <w:t>.2</w:t>
      </w:r>
      <w:r w:rsidR="00F91BE8" w:rsidRPr="006E05A3">
        <w:rPr>
          <w:rFonts w:ascii="Rupee Foradian" w:hAnsi="Rupee Foradian" w:cs="Arial"/>
          <w:b/>
          <w:sz w:val="22"/>
          <w:szCs w:val="22"/>
        </w:rPr>
        <w:tab/>
        <w:t xml:space="preserve"> Locational details</w:t>
      </w:r>
      <w:r w:rsidR="00F91BE8" w:rsidRPr="006E05A3">
        <w:rPr>
          <w:rStyle w:val="FootnoteReference"/>
          <w:rFonts w:ascii="Rupee Foradian" w:hAnsi="Rupee Foradian" w:cs="Arial"/>
          <w:b/>
          <w:sz w:val="22"/>
          <w:szCs w:val="22"/>
        </w:rPr>
        <w:footnoteReference w:id="8"/>
      </w:r>
      <w:r w:rsidR="00F91BE8" w:rsidRPr="006E05A3">
        <w:rPr>
          <w:rFonts w:ascii="Rupee Foradian" w:hAnsi="Rupee Foradian" w:cs="Arial"/>
          <w:b/>
          <w:sz w:val="22"/>
          <w:szCs w:val="22"/>
        </w:rPr>
        <w:t xml:space="preserve"> and </w:t>
      </w:r>
      <w:r w:rsidR="00E565FD" w:rsidRPr="006E05A3">
        <w:rPr>
          <w:rFonts w:ascii="Rupee Foradian" w:hAnsi="Rupee Foradian" w:cs="Arial"/>
          <w:b/>
          <w:sz w:val="22"/>
          <w:szCs w:val="22"/>
        </w:rPr>
        <w:t>availability of infrastructural facilities</w:t>
      </w:r>
    </w:p>
    <w:p w:rsidR="00E565FD" w:rsidRPr="006E05A3" w:rsidRDefault="00E565FD" w:rsidP="007D3CD6">
      <w:pPr>
        <w:pStyle w:val="DefaultText"/>
        <w:numPr>
          <w:ilvl w:val="1"/>
          <w:numId w:val="44"/>
        </w:numPr>
        <w:tabs>
          <w:tab w:val="left" w:pos="720"/>
          <w:tab w:val="left" w:pos="1440"/>
          <w:tab w:val="left" w:pos="2160"/>
          <w:tab w:val="left" w:pos="2880"/>
          <w:tab w:val="left" w:pos="3600"/>
          <w:tab w:val="left" w:pos="4320"/>
          <w:tab w:val="left" w:pos="4695"/>
        </w:tabs>
        <w:spacing w:after="120" w:line="288" w:lineRule="auto"/>
        <w:ind w:left="900" w:hanging="900"/>
        <w:rPr>
          <w:rFonts w:ascii="Rupee Foradian" w:hAnsi="Rupee Foradian" w:cs="Arial"/>
          <w:b/>
          <w:sz w:val="22"/>
          <w:szCs w:val="22"/>
        </w:rPr>
      </w:pPr>
      <w:r w:rsidRPr="006E05A3">
        <w:rPr>
          <w:rFonts w:ascii="Rupee Foradian" w:hAnsi="Rupee Foradian" w:cs="Arial"/>
          <w:b/>
          <w:sz w:val="22"/>
          <w:szCs w:val="22"/>
        </w:rPr>
        <w:t>Technology</w:t>
      </w:r>
    </w:p>
    <w:p w:rsidR="000D1004" w:rsidRPr="006E05A3" w:rsidRDefault="000D1004" w:rsidP="00E565FD">
      <w:pPr>
        <w:pStyle w:val="DefaultText"/>
        <w:tabs>
          <w:tab w:val="left" w:pos="720"/>
          <w:tab w:val="left" w:pos="1440"/>
          <w:tab w:val="left" w:pos="2160"/>
          <w:tab w:val="left" w:pos="2880"/>
          <w:tab w:val="left" w:pos="3600"/>
          <w:tab w:val="left" w:pos="4320"/>
          <w:tab w:val="left" w:pos="4695"/>
        </w:tabs>
        <w:spacing w:after="120" w:line="288" w:lineRule="auto"/>
        <w:rPr>
          <w:rFonts w:ascii="Rupee Foradian" w:hAnsi="Rupee Foradian" w:cs="Arial"/>
          <w:bCs/>
          <w:color w:val="FF0000"/>
          <w:sz w:val="22"/>
          <w:szCs w:val="22"/>
        </w:rPr>
      </w:pPr>
    </w:p>
    <w:p w:rsidR="00E565FD" w:rsidRPr="006E05A3" w:rsidRDefault="0011610C" w:rsidP="00E565FD">
      <w:pPr>
        <w:pStyle w:val="DefaultText"/>
        <w:tabs>
          <w:tab w:val="left" w:pos="720"/>
          <w:tab w:val="left" w:pos="1440"/>
          <w:tab w:val="left" w:pos="2160"/>
          <w:tab w:val="left" w:pos="2880"/>
          <w:tab w:val="left" w:pos="3600"/>
          <w:tab w:val="left" w:pos="4320"/>
          <w:tab w:val="left" w:pos="4695"/>
        </w:tabs>
        <w:spacing w:after="120" w:line="288" w:lineRule="auto"/>
        <w:rPr>
          <w:rFonts w:ascii="Rupee Foradian" w:hAnsi="Rupee Foradian" w:cs="Arial"/>
          <w:b/>
          <w:sz w:val="22"/>
          <w:szCs w:val="22"/>
        </w:rPr>
      </w:pPr>
      <w:r w:rsidRPr="006E05A3">
        <w:rPr>
          <w:rFonts w:ascii="Rupee Foradian" w:hAnsi="Rupee Foradian" w:cs="Arial"/>
          <w:b/>
          <w:sz w:val="22"/>
          <w:szCs w:val="22"/>
        </w:rPr>
        <w:t>9</w:t>
      </w:r>
      <w:r w:rsidR="00E565FD" w:rsidRPr="006E05A3">
        <w:rPr>
          <w:rFonts w:ascii="Rupee Foradian" w:hAnsi="Rupee Foradian" w:cs="Arial"/>
          <w:b/>
          <w:sz w:val="22"/>
          <w:szCs w:val="22"/>
        </w:rPr>
        <w:t>.4</w:t>
      </w:r>
      <w:r w:rsidR="00E565FD" w:rsidRPr="006E05A3">
        <w:rPr>
          <w:rFonts w:ascii="Rupee Foradian" w:hAnsi="Rupee Foradian" w:cs="Arial"/>
          <w:b/>
          <w:sz w:val="22"/>
          <w:szCs w:val="22"/>
        </w:rPr>
        <w:tab/>
        <w:t>Raw materials / components</w:t>
      </w:r>
    </w:p>
    <w:p w:rsidR="00E565FD" w:rsidRPr="006E05A3" w:rsidRDefault="0011610C" w:rsidP="00E565FD">
      <w:pPr>
        <w:pStyle w:val="DefaultText"/>
        <w:tabs>
          <w:tab w:val="left" w:pos="720"/>
          <w:tab w:val="left" w:pos="1440"/>
          <w:tab w:val="left" w:pos="2160"/>
          <w:tab w:val="left" w:pos="2880"/>
          <w:tab w:val="left" w:pos="3600"/>
          <w:tab w:val="left" w:pos="4320"/>
          <w:tab w:val="left" w:pos="4695"/>
        </w:tabs>
        <w:spacing w:after="120" w:line="288" w:lineRule="auto"/>
        <w:rPr>
          <w:rFonts w:ascii="Rupee Foradian" w:hAnsi="Rupee Foradian" w:cs="Arial"/>
          <w:b/>
          <w:sz w:val="22"/>
          <w:szCs w:val="22"/>
        </w:rPr>
      </w:pPr>
      <w:r w:rsidRPr="006E05A3">
        <w:rPr>
          <w:rFonts w:ascii="Rupee Foradian" w:hAnsi="Rupee Foradian" w:cs="Arial"/>
          <w:b/>
          <w:sz w:val="22"/>
          <w:szCs w:val="22"/>
        </w:rPr>
        <w:t>9</w:t>
      </w:r>
      <w:r w:rsidR="00E565FD" w:rsidRPr="006E05A3">
        <w:rPr>
          <w:rFonts w:ascii="Rupee Foradian" w:hAnsi="Rupee Foradian" w:cs="Arial"/>
          <w:b/>
          <w:sz w:val="22"/>
          <w:szCs w:val="22"/>
        </w:rPr>
        <w:t>.5</w:t>
      </w:r>
      <w:r w:rsidR="00E565FD" w:rsidRPr="006E05A3">
        <w:rPr>
          <w:rFonts w:ascii="Rupee Foradian" w:hAnsi="Rupee Foradian" w:cs="Arial"/>
          <w:b/>
          <w:sz w:val="22"/>
          <w:szCs w:val="22"/>
        </w:rPr>
        <w:tab/>
        <w:t>Utilities</w:t>
      </w:r>
    </w:p>
    <w:p w:rsidR="00E565FD" w:rsidRPr="006E05A3" w:rsidRDefault="0011610C" w:rsidP="00E565FD">
      <w:pPr>
        <w:pStyle w:val="DefaultText"/>
        <w:tabs>
          <w:tab w:val="left" w:pos="720"/>
          <w:tab w:val="left" w:pos="1440"/>
          <w:tab w:val="left" w:pos="2160"/>
          <w:tab w:val="left" w:pos="2880"/>
          <w:tab w:val="left" w:pos="3600"/>
          <w:tab w:val="left" w:pos="4320"/>
          <w:tab w:val="left" w:pos="4695"/>
        </w:tabs>
        <w:spacing w:after="120" w:line="288" w:lineRule="auto"/>
        <w:rPr>
          <w:rFonts w:ascii="Rupee Foradian" w:hAnsi="Rupee Foradian" w:cs="Arial"/>
          <w:b/>
          <w:sz w:val="22"/>
          <w:szCs w:val="22"/>
        </w:rPr>
      </w:pPr>
      <w:r w:rsidRPr="006E05A3">
        <w:rPr>
          <w:rFonts w:ascii="Rupee Foradian" w:hAnsi="Rupee Foradian" w:cs="Arial"/>
          <w:b/>
          <w:sz w:val="22"/>
          <w:szCs w:val="22"/>
        </w:rPr>
        <w:t>9</w:t>
      </w:r>
      <w:r w:rsidR="00E565FD" w:rsidRPr="006E05A3">
        <w:rPr>
          <w:rFonts w:ascii="Rupee Foradian" w:hAnsi="Rupee Foradian" w:cs="Arial"/>
          <w:b/>
          <w:sz w:val="22"/>
          <w:szCs w:val="22"/>
        </w:rPr>
        <w:t>.5.1</w:t>
      </w:r>
      <w:r w:rsidR="00E565FD" w:rsidRPr="006E05A3">
        <w:rPr>
          <w:rFonts w:ascii="Rupee Foradian" w:hAnsi="Rupee Foradian" w:cs="Arial"/>
          <w:b/>
          <w:sz w:val="22"/>
          <w:szCs w:val="22"/>
        </w:rPr>
        <w:tab/>
        <w:t>Power</w:t>
      </w:r>
    </w:p>
    <w:p w:rsidR="00E565FD" w:rsidRPr="006E05A3" w:rsidRDefault="0011610C" w:rsidP="00E565FD">
      <w:pPr>
        <w:pStyle w:val="DefaultText"/>
        <w:tabs>
          <w:tab w:val="left" w:pos="720"/>
          <w:tab w:val="left" w:pos="1440"/>
          <w:tab w:val="left" w:pos="2160"/>
          <w:tab w:val="left" w:pos="2880"/>
          <w:tab w:val="left" w:pos="3600"/>
          <w:tab w:val="left" w:pos="4320"/>
          <w:tab w:val="left" w:pos="4695"/>
        </w:tabs>
        <w:spacing w:after="120" w:line="288" w:lineRule="auto"/>
        <w:rPr>
          <w:rFonts w:ascii="Rupee Foradian" w:hAnsi="Rupee Foradian" w:cs="Arial"/>
          <w:b/>
          <w:sz w:val="22"/>
          <w:szCs w:val="22"/>
        </w:rPr>
      </w:pPr>
      <w:r w:rsidRPr="006E05A3">
        <w:rPr>
          <w:rFonts w:ascii="Rupee Foradian" w:hAnsi="Rupee Foradian" w:cs="Arial"/>
          <w:b/>
          <w:sz w:val="22"/>
          <w:szCs w:val="22"/>
        </w:rPr>
        <w:t>9</w:t>
      </w:r>
      <w:r w:rsidR="00E565FD" w:rsidRPr="006E05A3">
        <w:rPr>
          <w:rFonts w:ascii="Rupee Foradian" w:hAnsi="Rupee Foradian" w:cs="Arial"/>
          <w:b/>
          <w:sz w:val="22"/>
          <w:szCs w:val="22"/>
        </w:rPr>
        <w:t>.5.2</w:t>
      </w:r>
      <w:r w:rsidR="00E565FD" w:rsidRPr="006E05A3">
        <w:rPr>
          <w:rFonts w:ascii="Rupee Foradian" w:hAnsi="Rupee Foradian" w:cs="Arial"/>
          <w:b/>
          <w:sz w:val="22"/>
          <w:szCs w:val="22"/>
        </w:rPr>
        <w:tab/>
        <w:t>Water</w:t>
      </w:r>
    </w:p>
    <w:p w:rsidR="00E565FD" w:rsidRPr="006E05A3" w:rsidRDefault="0011610C" w:rsidP="00E565FD">
      <w:pPr>
        <w:pStyle w:val="DefaultText"/>
        <w:tabs>
          <w:tab w:val="left" w:pos="720"/>
          <w:tab w:val="left" w:pos="1440"/>
          <w:tab w:val="left" w:pos="2160"/>
          <w:tab w:val="left" w:pos="2880"/>
          <w:tab w:val="left" w:pos="3600"/>
          <w:tab w:val="left" w:pos="4320"/>
          <w:tab w:val="left" w:pos="4695"/>
        </w:tabs>
        <w:spacing w:after="120" w:line="288" w:lineRule="auto"/>
        <w:rPr>
          <w:rFonts w:ascii="Rupee Foradian" w:hAnsi="Rupee Foradian" w:cs="Arial"/>
          <w:b/>
          <w:sz w:val="22"/>
          <w:szCs w:val="22"/>
        </w:rPr>
      </w:pPr>
      <w:r w:rsidRPr="006E05A3">
        <w:rPr>
          <w:rFonts w:ascii="Rupee Foradian" w:hAnsi="Rupee Foradian" w:cs="Arial"/>
          <w:b/>
          <w:sz w:val="22"/>
          <w:szCs w:val="22"/>
        </w:rPr>
        <w:t>9</w:t>
      </w:r>
      <w:r w:rsidR="00E565FD" w:rsidRPr="006E05A3">
        <w:rPr>
          <w:rFonts w:ascii="Rupee Foradian" w:hAnsi="Rupee Foradian" w:cs="Arial"/>
          <w:b/>
          <w:sz w:val="22"/>
          <w:szCs w:val="22"/>
        </w:rPr>
        <w:t>.6</w:t>
      </w:r>
      <w:r w:rsidR="00E565FD" w:rsidRPr="006E05A3">
        <w:rPr>
          <w:rFonts w:ascii="Rupee Foradian" w:hAnsi="Rupee Foradian" w:cs="Arial"/>
          <w:b/>
          <w:sz w:val="22"/>
          <w:szCs w:val="22"/>
        </w:rPr>
        <w:tab/>
        <w:t>Effluent disposal</w:t>
      </w:r>
    </w:p>
    <w:p w:rsidR="00116B63" w:rsidRPr="006E05A3" w:rsidRDefault="0011610C" w:rsidP="00E44DB7">
      <w:pPr>
        <w:pStyle w:val="DefaultText"/>
        <w:tabs>
          <w:tab w:val="left" w:pos="720"/>
          <w:tab w:val="left" w:pos="1440"/>
          <w:tab w:val="left" w:pos="2160"/>
          <w:tab w:val="left" w:pos="2880"/>
          <w:tab w:val="left" w:pos="3600"/>
          <w:tab w:val="left" w:pos="4320"/>
          <w:tab w:val="left" w:pos="4695"/>
        </w:tabs>
        <w:spacing w:after="120" w:line="288" w:lineRule="auto"/>
        <w:rPr>
          <w:rFonts w:ascii="Rupee Foradian" w:hAnsi="Rupee Foradian" w:cs="Arial"/>
          <w:b/>
          <w:sz w:val="22"/>
          <w:szCs w:val="22"/>
        </w:rPr>
      </w:pPr>
      <w:r w:rsidRPr="006E05A3">
        <w:rPr>
          <w:rFonts w:ascii="Rupee Foradian" w:hAnsi="Rupee Foradian" w:cs="Arial"/>
          <w:b/>
          <w:sz w:val="22"/>
          <w:szCs w:val="22"/>
        </w:rPr>
        <w:t>9</w:t>
      </w:r>
      <w:r w:rsidR="00E565FD" w:rsidRPr="006E05A3">
        <w:rPr>
          <w:rFonts w:ascii="Rupee Foradian" w:hAnsi="Rupee Foradian" w:cs="Arial"/>
          <w:b/>
          <w:sz w:val="22"/>
          <w:szCs w:val="22"/>
        </w:rPr>
        <w:t>.7</w:t>
      </w:r>
      <w:r w:rsidR="00E565FD" w:rsidRPr="006E05A3">
        <w:rPr>
          <w:rFonts w:ascii="Rupee Foradian" w:hAnsi="Rupee Foradian" w:cs="Arial"/>
          <w:b/>
          <w:sz w:val="22"/>
          <w:szCs w:val="22"/>
        </w:rPr>
        <w:tab/>
        <w:t>Manpower</w:t>
      </w:r>
    </w:p>
    <w:p w:rsidR="006C31DB" w:rsidRPr="006E05A3" w:rsidRDefault="006C31DB" w:rsidP="00E44DB7">
      <w:pPr>
        <w:pStyle w:val="DefaultText"/>
        <w:numPr>
          <w:ilvl w:val="2"/>
          <w:numId w:val="32"/>
        </w:numPr>
        <w:tabs>
          <w:tab w:val="clear" w:pos="1980"/>
          <w:tab w:val="left" w:pos="720"/>
          <w:tab w:val="left" w:pos="1440"/>
          <w:tab w:val="left" w:pos="2160"/>
          <w:tab w:val="left" w:pos="2880"/>
          <w:tab w:val="left" w:pos="3600"/>
          <w:tab w:val="left" w:pos="4320"/>
          <w:tab w:val="left" w:pos="4695"/>
        </w:tabs>
        <w:spacing w:after="120" w:line="288" w:lineRule="auto"/>
        <w:ind w:left="1080"/>
        <w:jc w:val="both"/>
        <w:rPr>
          <w:rFonts w:ascii="Rupee Foradian" w:hAnsi="Rupee Foradian" w:cs="Arial"/>
          <w:bCs/>
          <w:sz w:val="22"/>
          <w:szCs w:val="22"/>
        </w:rPr>
      </w:pPr>
      <w:r w:rsidRPr="006E05A3">
        <w:rPr>
          <w:rFonts w:ascii="Rupee Foradian" w:hAnsi="Rupee Foradian" w:cs="Arial"/>
          <w:bCs/>
          <w:sz w:val="22"/>
          <w:szCs w:val="22"/>
        </w:rPr>
        <w:t>The details of the manpower are as under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3319"/>
        <w:gridCol w:w="3763"/>
      </w:tblGrid>
      <w:tr w:rsidR="006C31DB" w:rsidRPr="006E05A3" w:rsidTr="000B22BB">
        <w:tc>
          <w:tcPr>
            <w:tcW w:w="738" w:type="dxa"/>
          </w:tcPr>
          <w:p w:rsidR="006C31DB" w:rsidRPr="006E05A3" w:rsidRDefault="006C31DB" w:rsidP="000B22BB">
            <w:pPr>
              <w:pStyle w:val="DefaultText"/>
              <w:tabs>
                <w:tab w:val="left" w:pos="720"/>
                <w:tab w:val="left" w:pos="1440"/>
                <w:tab w:val="left" w:pos="2160"/>
                <w:tab w:val="left" w:pos="2880"/>
                <w:tab w:val="left" w:pos="3600"/>
                <w:tab w:val="left" w:pos="4320"/>
                <w:tab w:val="left" w:pos="4695"/>
              </w:tabs>
              <w:spacing w:after="120" w:line="288" w:lineRule="auto"/>
              <w:jc w:val="center"/>
              <w:rPr>
                <w:rFonts w:ascii="Rupee Foradian" w:hAnsi="Rupee Foradian" w:cs="Arial"/>
                <w:bCs/>
                <w:sz w:val="22"/>
                <w:szCs w:val="22"/>
              </w:rPr>
            </w:pPr>
            <w:r w:rsidRPr="006E05A3">
              <w:rPr>
                <w:rFonts w:ascii="Rupee Foradian" w:hAnsi="Rupee Foradian" w:cs="Arial"/>
                <w:bCs/>
                <w:sz w:val="22"/>
                <w:szCs w:val="22"/>
              </w:rPr>
              <w:t>S.No.</w:t>
            </w:r>
          </w:p>
        </w:tc>
        <w:tc>
          <w:tcPr>
            <w:tcW w:w="3330" w:type="dxa"/>
          </w:tcPr>
          <w:p w:rsidR="006C31DB" w:rsidRPr="006E05A3" w:rsidRDefault="006C31DB" w:rsidP="000B22BB">
            <w:pPr>
              <w:pStyle w:val="DefaultText"/>
              <w:tabs>
                <w:tab w:val="left" w:pos="720"/>
                <w:tab w:val="left" w:pos="1440"/>
                <w:tab w:val="left" w:pos="2160"/>
                <w:tab w:val="left" w:pos="2880"/>
                <w:tab w:val="left" w:pos="3600"/>
                <w:tab w:val="left" w:pos="4320"/>
                <w:tab w:val="left" w:pos="4695"/>
              </w:tabs>
              <w:spacing w:after="120" w:line="288" w:lineRule="auto"/>
              <w:jc w:val="center"/>
              <w:rPr>
                <w:rFonts w:ascii="Rupee Foradian" w:hAnsi="Rupee Foradian" w:cs="Arial"/>
                <w:bCs/>
                <w:sz w:val="22"/>
                <w:szCs w:val="22"/>
              </w:rPr>
            </w:pPr>
            <w:r w:rsidRPr="006E05A3">
              <w:rPr>
                <w:rFonts w:ascii="Rupee Foradian" w:hAnsi="Rupee Foradian" w:cs="Arial"/>
                <w:bCs/>
                <w:sz w:val="22"/>
                <w:szCs w:val="22"/>
              </w:rPr>
              <w:t>Description of the employee</w:t>
            </w:r>
          </w:p>
        </w:tc>
        <w:tc>
          <w:tcPr>
            <w:tcW w:w="3780" w:type="dxa"/>
          </w:tcPr>
          <w:p w:rsidR="006C31DB" w:rsidRPr="006E05A3" w:rsidRDefault="006C31DB" w:rsidP="000B22BB">
            <w:pPr>
              <w:pStyle w:val="DefaultText"/>
              <w:tabs>
                <w:tab w:val="left" w:pos="720"/>
                <w:tab w:val="left" w:pos="1440"/>
                <w:tab w:val="left" w:pos="2160"/>
                <w:tab w:val="left" w:pos="2880"/>
                <w:tab w:val="left" w:pos="3600"/>
                <w:tab w:val="left" w:pos="4320"/>
                <w:tab w:val="left" w:pos="4695"/>
              </w:tabs>
              <w:spacing w:after="120" w:line="288" w:lineRule="auto"/>
              <w:jc w:val="center"/>
              <w:rPr>
                <w:rFonts w:ascii="Rupee Foradian" w:hAnsi="Rupee Foradian" w:cs="Arial"/>
                <w:bCs/>
                <w:sz w:val="22"/>
                <w:szCs w:val="22"/>
              </w:rPr>
            </w:pPr>
            <w:r w:rsidRPr="006E05A3">
              <w:rPr>
                <w:rFonts w:ascii="Rupee Foradian" w:hAnsi="Rupee Foradian" w:cs="Arial"/>
                <w:bCs/>
                <w:sz w:val="22"/>
                <w:szCs w:val="22"/>
              </w:rPr>
              <w:t>Number</w:t>
            </w:r>
          </w:p>
        </w:tc>
      </w:tr>
      <w:tr w:rsidR="006C31DB" w:rsidRPr="006E05A3" w:rsidTr="000B22BB">
        <w:tc>
          <w:tcPr>
            <w:tcW w:w="738" w:type="dxa"/>
          </w:tcPr>
          <w:p w:rsidR="006C31DB" w:rsidRPr="006E05A3" w:rsidRDefault="006C31DB" w:rsidP="000B22BB">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r w:rsidRPr="006E05A3">
              <w:rPr>
                <w:rFonts w:ascii="Rupee Foradian" w:hAnsi="Rupee Foradian" w:cs="Arial"/>
                <w:bCs/>
                <w:sz w:val="22"/>
                <w:szCs w:val="22"/>
              </w:rPr>
              <w:t>1</w:t>
            </w:r>
          </w:p>
        </w:tc>
        <w:tc>
          <w:tcPr>
            <w:tcW w:w="3330" w:type="dxa"/>
          </w:tcPr>
          <w:p w:rsidR="006C31DB" w:rsidRPr="006E05A3" w:rsidRDefault="006C31DB" w:rsidP="000B22BB">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c>
          <w:tcPr>
            <w:tcW w:w="3780" w:type="dxa"/>
          </w:tcPr>
          <w:p w:rsidR="006C31DB" w:rsidRPr="006E05A3" w:rsidRDefault="006C31DB" w:rsidP="000B22BB">
            <w:pPr>
              <w:pStyle w:val="DefaultText"/>
              <w:tabs>
                <w:tab w:val="left" w:pos="720"/>
                <w:tab w:val="left" w:pos="1440"/>
                <w:tab w:val="left" w:pos="2160"/>
                <w:tab w:val="left" w:pos="2880"/>
                <w:tab w:val="left" w:pos="3600"/>
                <w:tab w:val="left" w:pos="4320"/>
                <w:tab w:val="left" w:pos="4695"/>
              </w:tabs>
              <w:spacing w:after="120" w:line="288" w:lineRule="auto"/>
              <w:jc w:val="center"/>
              <w:rPr>
                <w:rFonts w:ascii="Rupee Foradian" w:hAnsi="Rupee Foradian" w:cs="Arial"/>
                <w:bCs/>
                <w:sz w:val="22"/>
                <w:szCs w:val="22"/>
              </w:rPr>
            </w:pPr>
          </w:p>
        </w:tc>
      </w:tr>
      <w:tr w:rsidR="006C31DB" w:rsidRPr="006E05A3" w:rsidTr="000B22BB">
        <w:tc>
          <w:tcPr>
            <w:tcW w:w="738" w:type="dxa"/>
          </w:tcPr>
          <w:p w:rsidR="006C31DB" w:rsidRPr="006E05A3" w:rsidRDefault="006C31DB" w:rsidP="000B22BB">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r w:rsidRPr="006E05A3">
              <w:rPr>
                <w:rFonts w:ascii="Rupee Foradian" w:hAnsi="Rupee Foradian" w:cs="Arial"/>
                <w:bCs/>
                <w:sz w:val="22"/>
                <w:szCs w:val="22"/>
              </w:rPr>
              <w:t>2</w:t>
            </w:r>
          </w:p>
        </w:tc>
        <w:tc>
          <w:tcPr>
            <w:tcW w:w="3330" w:type="dxa"/>
          </w:tcPr>
          <w:p w:rsidR="006C31DB" w:rsidRPr="006E05A3" w:rsidRDefault="006C31DB" w:rsidP="000B22BB">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c>
          <w:tcPr>
            <w:tcW w:w="3780" w:type="dxa"/>
          </w:tcPr>
          <w:p w:rsidR="006C31DB" w:rsidRPr="006E05A3" w:rsidRDefault="006C31DB" w:rsidP="000B22BB">
            <w:pPr>
              <w:pStyle w:val="DefaultText"/>
              <w:tabs>
                <w:tab w:val="left" w:pos="720"/>
                <w:tab w:val="left" w:pos="1440"/>
                <w:tab w:val="left" w:pos="2160"/>
                <w:tab w:val="left" w:pos="2880"/>
                <w:tab w:val="left" w:pos="3600"/>
                <w:tab w:val="left" w:pos="4320"/>
                <w:tab w:val="left" w:pos="4695"/>
              </w:tabs>
              <w:spacing w:after="120" w:line="288" w:lineRule="auto"/>
              <w:jc w:val="center"/>
              <w:rPr>
                <w:rFonts w:ascii="Rupee Foradian" w:hAnsi="Rupee Foradian" w:cs="Arial"/>
                <w:bCs/>
                <w:sz w:val="22"/>
                <w:szCs w:val="22"/>
              </w:rPr>
            </w:pPr>
          </w:p>
        </w:tc>
      </w:tr>
      <w:tr w:rsidR="006C31DB" w:rsidRPr="006E05A3" w:rsidTr="000B22BB">
        <w:tc>
          <w:tcPr>
            <w:tcW w:w="738" w:type="dxa"/>
          </w:tcPr>
          <w:p w:rsidR="006C31DB" w:rsidRPr="006E05A3" w:rsidRDefault="006C31DB" w:rsidP="000B22BB">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r w:rsidRPr="006E05A3">
              <w:rPr>
                <w:rFonts w:ascii="Rupee Foradian" w:hAnsi="Rupee Foradian" w:cs="Arial"/>
                <w:bCs/>
                <w:sz w:val="22"/>
                <w:szCs w:val="22"/>
              </w:rPr>
              <w:t>3</w:t>
            </w:r>
          </w:p>
        </w:tc>
        <w:tc>
          <w:tcPr>
            <w:tcW w:w="3330" w:type="dxa"/>
          </w:tcPr>
          <w:p w:rsidR="006C31DB" w:rsidRPr="006E05A3" w:rsidRDefault="006C31DB" w:rsidP="000B22BB">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c>
          <w:tcPr>
            <w:tcW w:w="3780" w:type="dxa"/>
          </w:tcPr>
          <w:p w:rsidR="006C31DB" w:rsidRPr="006E05A3" w:rsidRDefault="006C31DB" w:rsidP="000B22BB">
            <w:pPr>
              <w:pStyle w:val="DefaultText"/>
              <w:tabs>
                <w:tab w:val="left" w:pos="720"/>
                <w:tab w:val="left" w:pos="1440"/>
                <w:tab w:val="left" w:pos="2160"/>
                <w:tab w:val="left" w:pos="2880"/>
                <w:tab w:val="left" w:pos="3600"/>
                <w:tab w:val="left" w:pos="4320"/>
                <w:tab w:val="left" w:pos="4695"/>
              </w:tabs>
              <w:spacing w:after="120" w:line="288" w:lineRule="auto"/>
              <w:jc w:val="center"/>
              <w:rPr>
                <w:rFonts w:ascii="Rupee Foradian" w:hAnsi="Rupee Foradian" w:cs="Arial"/>
                <w:bCs/>
                <w:sz w:val="22"/>
                <w:szCs w:val="22"/>
              </w:rPr>
            </w:pPr>
          </w:p>
        </w:tc>
      </w:tr>
      <w:tr w:rsidR="006C31DB" w:rsidRPr="006E05A3" w:rsidTr="000B22BB">
        <w:tc>
          <w:tcPr>
            <w:tcW w:w="738" w:type="dxa"/>
          </w:tcPr>
          <w:p w:rsidR="006C31DB" w:rsidRPr="006E05A3" w:rsidRDefault="006C31DB" w:rsidP="000B22BB">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r w:rsidRPr="006E05A3">
              <w:rPr>
                <w:rFonts w:ascii="Rupee Foradian" w:hAnsi="Rupee Foradian" w:cs="Arial"/>
                <w:bCs/>
                <w:sz w:val="22"/>
                <w:szCs w:val="22"/>
              </w:rPr>
              <w:t>4</w:t>
            </w:r>
          </w:p>
        </w:tc>
        <w:tc>
          <w:tcPr>
            <w:tcW w:w="3330" w:type="dxa"/>
          </w:tcPr>
          <w:p w:rsidR="006C31DB" w:rsidRPr="006E05A3" w:rsidRDefault="006C31DB" w:rsidP="000B22BB">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c>
          <w:tcPr>
            <w:tcW w:w="3780" w:type="dxa"/>
          </w:tcPr>
          <w:p w:rsidR="006C31DB" w:rsidRPr="006E05A3" w:rsidRDefault="006C31DB" w:rsidP="000B22BB">
            <w:pPr>
              <w:pStyle w:val="DefaultText"/>
              <w:tabs>
                <w:tab w:val="left" w:pos="720"/>
                <w:tab w:val="left" w:pos="1440"/>
                <w:tab w:val="left" w:pos="2160"/>
                <w:tab w:val="left" w:pos="2880"/>
                <w:tab w:val="left" w:pos="3600"/>
                <w:tab w:val="left" w:pos="4320"/>
                <w:tab w:val="left" w:pos="4695"/>
              </w:tabs>
              <w:spacing w:after="120" w:line="288" w:lineRule="auto"/>
              <w:jc w:val="center"/>
              <w:rPr>
                <w:rFonts w:ascii="Rupee Foradian" w:hAnsi="Rupee Foradian" w:cs="Arial"/>
                <w:bCs/>
                <w:sz w:val="22"/>
                <w:szCs w:val="22"/>
              </w:rPr>
            </w:pPr>
          </w:p>
        </w:tc>
      </w:tr>
      <w:tr w:rsidR="006C31DB" w:rsidRPr="006E05A3" w:rsidTr="000B22BB">
        <w:tc>
          <w:tcPr>
            <w:tcW w:w="738" w:type="dxa"/>
          </w:tcPr>
          <w:p w:rsidR="006C31DB" w:rsidRPr="006E05A3" w:rsidRDefault="006C31DB" w:rsidP="000B22BB">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r w:rsidRPr="006E05A3">
              <w:rPr>
                <w:rFonts w:ascii="Rupee Foradian" w:hAnsi="Rupee Foradian" w:cs="Arial"/>
                <w:bCs/>
                <w:sz w:val="22"/>
                <w:szCs w:val="22"/>
              </w:rPr>
              <w:t>5</w:t>
            </w:r>
          </w:p>
        </w:tc>
        <w:tc>
          <w:tcPr>
            <w:tcW w:w="3330" w:type="dxa"/>
          </w:tcPr>
          <w:p w:rsidR="006C31DB" w:rsidRPr="006E05A3" w:rsidRDefault="006C31DB" w:rsidP="000B22BB">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c>
          <w:tcPr>
            <w:tcW w:w="3780" w:type="dxa"/>
          </w:tcPr>
          <w:p w:rsidR="006C31DB" w:rsidRPr="006E05A3" w:rsidRDefault="006C31DB" w:rsidP="000B22BB">
            <w:pPr>
              <w:pStyle w:val="DefaultText"/>
              <w:tabs>
                <w:tab w:val="left" w:pos="720"/>
                <w:tab w:val="left" w:pos="1440"/>
                <w:tab w:val="left" w:pos="2160"/>
                <w:tab w:val="left" w:pos="2880"/>
                <w:tab w:val="left" w:pos="3600"/>
                <w:tab w:val="left" w:pos="4320"/>
                <w:tab w:val="left" w:pos="4695"/>
              </w:tabs>
              <w:spacing w:after="120" w:line="288" w:lineRule="auto"/>
              <w:jc w:val="center"/>
              <w:rPr>
                <w:rFonts w:ascii="Rupee Foradian" w:hAnsi="Rupee Foradian" w:cs="Arial"/>
                <w:bCs/>
                <w:sz w:val="22"/>
                <w:szCs w:val="22"/>
              </w:rPr>
            </w:pPr>
          </w:p>
        </w:tc>
      </w:tr>
      <w:tr w:rsidR="006C31DB" w:rsidRPr="006E05A3" w:rsidTr="000B22BB">
        <w:tc>
          <w:tcPr>
            <w:tcW w:w="738" w:type="dxa"/>
          </w:tcPr>
          <w:p w:rsidR="006C31DB" w:rsidRPr="006E05A3" w:rsidRDefault="006C31DB" w:rsidP="000B22BB">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r w:rsidRPr="006E05A3">
              <w:rPr>
                <w:rFonts w:ascii="Rupee Foradian" w:hAnsi="Rupee Foradian" w:cs="Arial"/>
                <w:bCs/>
                <w:sz w:val="22"/>
                <w:szCs w:val="22"/>
              </w:rPr>
              <w:t>6</w:t>
            </w:r>
          </w:p>
        </w:tc>
        <w:tc>
          <w:tcPr>
            <w:tcW w:w="3330" w:type="dxa"/>
          </w:tcPr>
          <w:p w:rsidR="006C31DB" w:rsidRPr="006E05A3" w:rsidRDefault="006C31DB" w:rsidP="000B22BB">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c>
          <w:tcPr>
            <w:tcW w:w="3780" w:type="dxa"/>
          </w:tcPr>
          <w:p w:rsidR="006C31DB" w:rsidRPr="006E05A3" w:rsidRDefault="006C31DB" w:rsidP="000B22BB">
            <w:pPr>
              <w:pStyle w:val="DefaultText"/>
              <w:tabs>
                <w:tab w:val="left" w:pos="720"/>
                <w:tab w:val="left" w:pos="1440"/>
                <w:tab w:val="left" w:pos="2160"/>
                <w:tab w:val="left" w:pos="2880"/>
                <w:tab w:val="left" w:pos="3600"/>
                <w:tab w:val="left" w:pos="4320"/>
                <w:tab w:val="left" w:pos="4695"/>
              </w:tabs>
              <w:spacing w:after="120" w:line="288" w:lineRule="auto"/>
              <w:jc w:val="center"/>
              <w:rPr>
                <w:rFonts w:ascii="Rupee Foradian" w:hAnsi="Rupee Foradian" w:cs="Arial"/>
                <w:bCs/>
                <w:sz w:val="22"/>
                <w:szCs w:val="22"/>
              </w:rPr>
            </w:pPr>
          </w:p>
        </w:tc>
      </w:tr>
      <w:tr w:rsidR="006C31DB" w:rsidRPr="006E05A3" w:rsidTr="000B22BB">
        <w:tc>
          <w:tcPr>
            <w:tcW w:w="738" w:type="dxa"/>
          </w:tcPr>
          <w:p w:rsidR="006C31DB" w:rsidRPr="006E05A3" w:rsidRDefault="006C31DB" w:rsidP="000B22BB">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r w:rsidRPr="006E05A3">
              <w:rPr>
                <w:rFonts w:ascii="Rupee Foradian" w:hAnsi="Rupee Foradian" w:cs="Arial"/>
                <w:bCs/>
                <w:sz w:val="22"/>
                <w:szCs w:val="22"/>
              </w:rPr>
              <w:t>7</w:t>
            </w:r>
          </w:p>
        </w:tc>
        <w:tc>
          <w:tcPr>
            <w:tcW w:w="3330" w:type="dxa"/>
          </w:tcPr>
          <w:p w:rsidR="006C31DB" w:rsidRPr="006E05A3" w:rsidRDefault="006C31DB" w:rsidP="000B22BB">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c>
          <w:tcPr>
            <w:tcW w:w="3780" w:type="dxa"/>
          </w:tcPr>
          <w:p w:rsidR="006C31DB" w:rsidRPr="006E05A3" w:rsidRDefault="006C31DB" w:rsidP="000B22BB">
            <w:pPr>
              <w:pStyle w:val="DefaultText"/>
              <w:tabs>
                <w:tab w:val="left" w:pos="720"/>
                <w:tab w:val="left" w:pos="1440"/>
                <w:tab w:val="left" w:pos="2160"/>
                <w:tab w:val="left" w:pos="2880"/>
                <w:tab w:val="left" w:pos="3600"/>
                <w:tab w:val="left" w:pos="4320"/>
                <w:tab w:val="left" w:pos="4695"/>
              </w:tabs>
              <w:spacing w:after="120" w:line="288" w:lineRule="auto"/>
              <w:jc w:val="center"/>
              <w:rPr>
                <w:rFonts w:ascii="Rupee Foradian" w:hAnsi="Rupee Foradian" w:cs="Arial"/>
                <w:bCs/>
                <w:sz w:val="22"/>
                <w:szCs w:val="22"/>
              </w:rPr>
            </w:pPr>
          </w:p>
        </w:tc>
      </w:tr>
      <w:tr w:rsidR="006C31DB" w:rsidRPr="006E05A3" w:rsidTr="000B22BB">
        <w:tc>
          <w:tcPr>
            <w:tcW w:w="738" w:type="dxa"/>
          </w:tcPr>
          <w:p w:rsidR="006C31DB" w:rsidRPr="006E05A3" w:rsidRDefault="006C31DB" w:rsidP="000B22BB">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r w:rsidRPr="006E05A3">
              <w:rPr>
                <w:rFonts w:ascii="Rupee Foradian" w:hAnsi="Rupee Foradian" w:cs="Arial"/>
                <w:bCs/>
                <w:sz w:val="22"/>
                <w:szCs w:val="22"/>
              </w:rPr>
              <w:t>8</w:t>
            </w:r>
          </w:p>
        </w:tc>
        <w:tc>
          <w:tcPr>
            <w:tcW w:w="3330" w:type="dxa"/>
          </w:tcPr>
          <w:p w:rsidR="006C31DB" w:rsidRPr="006E05A3" w:rsidRDefault="006C31DB" w:rsidP="000B22BB">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c>
          <w:tcPr>
            <w:tcW w:w="3780" w:type="dxa"/>
          </w:tcPr>
          <w:p w:rsidR="006C31DB" w:rsidRPr="006E05A3" w:rsidRDefault="006C31DB" w:rsidP="000B22BB">
            <w:pPr>
              <w:pStyle w:val="DefaultText"/>
              <w:tabs>
                <w:tab w:val="left" w:pos="720"/>
                <w:tab w:val="left" w:pos="1440"/>
                <w:tab w:val="left" w:pos="2160"/>
                <w:tab w:val="left" w:pos="2880"/>
                <w:tab w:val="left" w:pos="3600"/>
                <w:tab w:val="left" w:pos="4320"/>
                <w:tab w:val="left" w:pos="4695"/>
              </w:tabs>
              <w:spacing w:after="120" w:line="288" w:lineRule="auto"/>
              <w:jc w:val="center"/>
              <w:rPr>
                <w:rFonts w:ascii="Rupee Foradian" w:hAnsi="Rupee Foradian" w:cs="Arial"/>
                <w:bCs/>
                <w:sz w:val="22"/>
                <w:szCs w:val="22"/>
              </w:rPr>
            </w:pPr>
          </w:p>
        </w:tc>
      </w:tr>
      <w:tr w:rsidR="006C31DB" w:rsidRPr="006E05A3" w:rsidTr="000B22BB">
        <w:tc>
          <w:tcPr>
            <w:tcW w:w="738" w:type="dxa"/>
          </w:tcPr>
          <w:p w:rsidR="006C31DB" w:rsidRPr="006E05A3" w:rsidRDefault="006C31DB" w:rsidP="000B22BB">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r w:rsidRPr="006E05A3">
              <w:rPr>
                <w:rFonts w:ascii="Rupee Foradian" w:hAnsi="Rupee Foradian" w:cs="Arial"/>
                <w:bCs/>
                <w:sz w:val="22"/>
                <w:szCs w:val="22"/>
              </w:rPr>
              <w:t>9</w:t>
            </w:r>
          </w:p>
        </w:tc>
        <w:tc>
          <w:tcPr>
            <w:tcW w:w="3330" w:type="dxa"/>
          </w:tcPr>
          <w:p w:rsidR="006C31DB" w:rsidRPr="006E05A3" w:rsidRDefault="006C31DB" w:rsidP="000B22BB">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c>
          <w:tcPr>
            <w:tcW w:w="3780" w:type="dxa"/>
          </w:tcPr>
          <w:p w:rsidR="006C31DB" w:rsidRPr="006E05A3" w:rsidRDefault="006C31DB" w:rsidP="000B22BB">
            <w:pPr>
              <w:pStyle w:val="DefaultText"/>
              <w:tabs>
                <w:tab w:val="left" w:pos="720"/>
                <w:tab w:val="left" w:pos="1440"/>
                <w:tab w:val="left" w:pos="2160"/>
                <w:tab w:val="left" w:pos="2880"/>
                <w:tab w:val="left" w:pos="3600"/>
                <w:tab w:val="left" w:pos="4320"/>
                <w:tab w:val="left" w:pos="4695"/>
              </w:tabs>
              <w:spacing w:after="120" w:line="288" w:lineRule="auto"/>
              <w:jc w:val="center"/>
              <w:rPr>
                <w:rFonts w:ascii="Rupee Foradian" w:hAnsi="Rupee Foradian" w:cs="Arial"/>
                <w:bCs/>
                <w:sz w:val="22"/>
                <w:szCs w:val="22"/>
              </w:rPr>
            </w:pPr>
          </w:p>
        </w:tc>
      </w:tr>
    </w:tbl>
    <w:p w:rsidR="006C31DB" w:rsidRPr="006E05A3" w:rsidRDefault="006C31DB" w:rsidP="006C31DB">
      <w:pPr>
        <w:pStyle w:val="DefaultText"/>
        <w:tabs>
          <w:tab w:val="left" w:pos="720"/>
          <w:tab w:val="left" w:pos="1440"/>
          <w:tab w:val="left" w:pos="2160"/>
          <w:tab w:val="left" w:pos="2880"/>
          <w:tab w:val="left" w:pos="3600"/>
          <w:tab w:val="left" w:pos="4320"/>
          <w:tab w:val="left" w:pos="4695"/>
        </w:tabs>
        <w:spacing w:after="120" w:line="288" w:lineRule="auto"/>
        <w:ind w:left="1080"/>
        <w:jc w:val="both"/>
        <w:rPr>
          <w:rFonts w:ascii="Rupee Foradian" w:hAnsi="Rupee Foradian" w:cs="Arial"/>
          <w:bCs/>
          <w:sz w:val="22"/>
          <w:szCs w:val="22"/>
        </w:rPr>
      </w:pPr>
    </w:p>
    <w:p w:rsidR="00F91BE8" w:rsidRPr="006E05A3" w:rsidRDefault="00F91BE8" w:rsidP="0011610C">
      <w:pPr>
        <w:pStyle w:val="DefaultText"/>
        <w:numPr>
          <w:ilvl w:val="0"/>
          <w:numId w:val="43"/>
        </w:numPr>
        <w:tabs>
          <w:tab w:val="left" w:pos="720"/>
          <w:tab w:val="left" w:pos="1440"/>
          <w:tab w:val="left" w:pos="2160"/>
          <w:tab w:val="left" w:pos="2880"/>
          <w:tab w:val="left" w:pos="3600"/>
          <w:tab w:val="left" w:pos="4320"/>
          <w:tab w:val="left" w:pos="4695"/>
        </w:tabs>
        <w:spacing w:after="120" w:line="288" w:lineRule="auto"/>
        <w:ind w:left="630"/>
        <w:rPr>
          <w:rFonts w:ascii="Rupee Foradian" w:hAnsi="Rupee Foradian" w:cs="Arial"/>
          <w:b/>
          <w:sz w:val="22"/>
          <w:szCs w:val="22"/>
        </w:rPr>
      </w:pPr>
      <w:r w:rsidRPr="006E05A3">
        <w:rPr>
          <w:rFonts w:ascii="Rupee Foradian" w:hAnsi="Rupee Foradian" w:cs="Arial"/>
          <w:b/>
          <w:sz w:val="22"/>
          <w:szCs w:val="22"/>
        </w:rPr>
        <w:t xml:space="preserve">Implementation Schedule: </w:t>
      </w:r>
    </w:p>
    <w:p w:rsidR="00004189" w:rsidRPr="006E05A3" w:rsidRDefault="00004189" w:rsidP="00004189">
      <w:pPr>
        <w:pStyle w:val="hindi"/>
        <w:tabs>
          <w:tab w:val="left" w:pos="1080"/>
        </w:tabs>
        <w:spacing w:line="300" w:lineRule="auto"/>
        <w:ind w:left="1080"/>
        <w:jc w:val="both"/>
        <w:rPr>
          <w:rFonts w:ascii="Rupee Foradian" w:eastAsia="Times New Roman" w:hAnsi="Rupee Foradian" w:cs="Arial"/>
          <w:bCs/>
          <w:sz w:val="22"/>
          <w:szCs w:val="22"/>
        </w:rPr>
      </w:pPr>
    </w:p>
    <w:tbl>
      <w:tblPr>
        <w:tblW w:w="77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070"/>
        <w:gridCol w:w="2160"/>
      </w:tblGrid>
      <w:tr w:rsidR="00F3716B" w:rsidRPr="006E05A3" w:rsidTr="00E53044">
        <w:trPr>
          <w:tblHeader/>
        </w:trPr>
        <w:tc>
          <w:tcPr>
            <w:tcW w:w="3510" w:type="dxa"/>
          </w:tcPr>
          <w:p w:rsidR="00F3716B" w:rsidRPr="006E05A3" w:rsidRDefault="00F3716B" w:rsidP="00B33534">
            <w:pPr>
              <w:pStyle w:val="TableText"/>
              <w:jc w:val="center"/>
              <w:rPr>
                <w:rFonts w:ascii="Rupee Foradian" w:hAnsi="Rupee Foradian" w:cs="Arial"/>
                <w:b/>
                <w:sz w:val="22"/>
                <w:szCs w:val="22"/>
              </w:rPr>
            </w:pPr>
            <w:r w:rsidRPr="006E05A3">
              <w:rPr>
                <w:rFonts w:ascii="Rupee Foradian" w:hAnsi="Rupee Foradian" w:cs="Arial"/>
                <w:b/>
                <w:sz w:val="22"/>
                <w:szCs w:val="22"/>
              </w:rPr>
              <w:t>Activities</w:t>
            </w:r>
          </w:p>
        </w:tc>
        <w:tc>
          <w:tcPr>
            <w:tcW w:w="2070" w:type="dxa"/>
          </w:tcPr>
          <w:p w:rsidR="00F3716B" w:rsidRPr="006E05A3" w:rsidRDefault="00F3716B" w:rsidP="00B33534">
            <w:pPr>
              <w:pStyle w:val="TableText"/>
              <w:jc w:val="center"/>
              <w:rPr>
                <w:rFonts w:ascii="Rupee Foradian" w:hAnsi="Rupee Foradian" w:cs="Arial"/>
                <w:b/>
                <w:sz w:val="22"/>
                <w:szCs w:val="22"/>
              </w:rPr>
            </w:pPr>
            <w:r w:rsidRPr="006E05A3">
              <w:rPr>
                <w:rFonts w:ascii="Rupee Foradian" w:hAnsi="Rupee Foradian" w:cs="Arial"/>
                <w:b/>
                <w:sz w:val="22"/>
                <w:szCs w:val="22"/>
              </w:rPr>
              <w:t>Start Date</w:t>
            </w:r>
          </w:p>
        </w:tc>
        <w:tc>
          <w:tcPr>
            <w:tcW w:w="2160" w:type="dxa"/>
          </w:tcPr>
          <w:p w:rsidR="00F3716B" w:rsidRPr="006E05A3" w:rsidRDefault="00F3716B" w:rsidP="00B33534">
            <w:pPr>
              <w:pStyle w:val="TableText"/>
              <w:jc w:val="center"/>
              <w:rPr>
                <w:rFonts w:ascii="Rupee Foradian" w:hAnsi="Rupee Foradian" w:cs="Arial"/>
                <w:b/>
                <w:sz w:val="22"/>
                <w:szCs w:val="22"/>
              </w:rPr>
            </w:pPr>
            <w:r w:rsidRPr="006E05A3">
              <w:rPr>
                <w:rFonts w:ascii="Rupee Foradian" w:hAnsi="Rupee Foradian" w:cs="Arial"/>
                <w:b/>
                <w:sz w:val="22"/>
                <w:szCs w:val="22"/>
              </w:rPr>
              <w:t>Completion Date</w:t>
            </w:r>
          </w:p>
        </w:tc>
      </w:tr>
      <w:tr w:rsidR="001B500D" w:rsidRPr="006E05A3" w:rsidTr="000463B3">
        <w:tc>
          <w:tcPr>
            <w:tcW w:w="3510" w:type="dxa"/>
          </w:tcPr>
          <w:p w:rsidR="001B500D" w:rsidRPr="006E05A3" w:rsidRDefault="001B500D" w:rsidP="00B33534">
            <w:pPr>
              <w:pStyle w:val="TableText"/>
              <w:jc w:val="left"/>
              <w:rPr>
                <w:rFonts w:ascii="Rupee Foradian" w:hAnsi="Rupee Foradian" w:cs="Arial"/>
                <w:bCs/>
                <w:sz w:val="22"/>
                <w:szCs w:val="22"/>
              </w:rPr>
            </w:pPr>
            <w:r w:rsidRPr="006E05A3">
              <w:rPr>
                <w:rFonts w:ascii="Rupee Foradian" w:hAnsi="Rupee Foradian" w:cs="Arial"/>
                <w:bCs/>
                <w:sz w:val="22"/>
                <w:szCs w:val="22"/>
              </w:rPr>
              <w:t>Preparation of Project Report</w:t>
            </w:r>
          </w:p>
        </w:tc>
        <w:tc>
          <w:tcPr>
            <w:tcW w:w="4230" w:type="dxa"/>
            <w:gridSpan w:val="2"/>
          </w:tcPr>
          <w:p w:rsidR="001B500D" w:rsidRPr="006E05A3" w:rsidRDefault="001B500D" w:rsidP="00F92FAD">
            <w:pPr>
              <w:pStyle w:val="TableText"/>
              <w:jc w:val="center"/>
              <w:rPr>
                <w:rFonts w:ascii="Rupee Foradian" w:hAnsi="Rupee Foradian" w:cs="Arial"/>
                <w:bCs/>
                <w:sz w:val="22"/>
                <w:szCs w:val="22"/>
              </w:rPr>
            </w:pPr>
          </w:p>
        </w:tc>
      </w:tr>
      <w:tr w:rsidR="00F3716B" w:rsidRPr="006E05A3" w:rsidTr="00E53044">
        <w:tc>
          <w:tcPr>
            <w:tcW w:w="3510" w:type="dxa"/>
          </w:tcPr>
          <w:p w:rsidR="00F3716B" w:rsidRPr="006E05A3" w:rsidRDefault="00F3716B" w:rsidP="00B33534">
            <w:pPr>
              <w:pStyle w:val="TableText"/>
              <w:jc w:val="left"/>
              <w:rPr>
                <w:rFonts w:ascii="Rupee Foradian" w:hAnsi="Rupee Foradian" w:cs="Arial"/>
                <w:bCs/>
                <w:sz w:val="22"/>
                <w:szCs w:val="22"/>
              </w:rPr>
            </w:pPr>
            <w:r w:rsidRPr="006E05A3">
              <w:rPr>
                <w:rFonts w:ascii="Rupee Foradian" w:hAnsi="Rupee Foradian" w:cs="Arial"/>
                <w:bCs/>
                <w:sz w:val="22"/>
                <w:szCs w:val="22"/>
              </w:rPr>
              <w:t>Sanction of Grant from Government of India</w:t>
            </w:r>
          </w:p>
        </w:tc>
        <w:tc>
          <w:tcPr>
            <w:tcW w:w="2070" w:type="dxa"/>
          </w:tcPr>
          <w:p w:rsidR="00F3716B" w:rsidRPr="006E05A3" w:rsidRDefault="00F3716B" w:rsidP="00F92FAD">
            <w:pPr>
              <w:pStyle w:val="TableText"/>
              <w:jc w:val="center"/>
              <w:rPr>
                <w:rFonts w:ascii="Rupee Foradian" w:hAnsi="Rupee Foradian" w:cs="Arial"/>
                <w:bCs/>
                <w:sz w:val="22"/>
                <w:szCs w:val="22"/>
              </w:rPr>
            </w:pPr>
          </w:p>
        </w:tc>
        <w:tc>
          <w:tcPr>
            <w:tcW w:w="2160" w:type="dxa"/>
          </w:tcPr>
          <w:p w:rsidR="00F3716B" w:rsidRPr="006E05A3" w:rsidRDefault="00F3716B" w:rsidP="00F92FAD">
            <w:pPr>
              <w:pStyle w:val="TableText"/>
              <w:jc w:val="center"/>
              <w:rPr>
                <w:rFonts w:ascii="Rupee Foradian" w:hAnsi="Rupee Foradian" w:cs="Arial"/>
                <w:bCs/>
                <w:sz w:val="22"/>
                <w:szCs w:val="22"/>
              </w:rPr>
            </w:pPr>
          </w:p>
        </w:tc>
      </w:tr>
      <w:tr w:rsidR="00F3716B" w:rsidRPr="006E05A3" w:rsidTr="00E53044">
        <w:tc>
          <w:tcPr>
            <w:tcW w:w="3510" w:type="dxa"/>
          </w:tcPr>
          <w:p w:rsidR="00F3716B" w:rsidRPr="006E05A3" w:rsidRDefault="00F3716B" w:rsidP="002C5E8A">
            <w:pPr>
              <w:pStyle w:val="TableText"/>
              <w:jc w:val="both"/>
              <w:rPr>
                <w:rFonts w:ascii="Rupee Foradian" w:hAnsi="Rupee Foradian" w:cs="Arial"/>
                <w:bCs/>
                <w:sz w:val="22"/>
                <w:szCs w:val="22"/>
              </w:rPr>
            </w:pPr>
            <w:r w:rsidRPr="006E05A3">
              <w:rPr>
                <w:rFonts w:ascii="Rupee Foradian" w:hAnsi="Rupee Foradian" w:cs="Arial"/>
                <w:bCs/>
                <w:sz w:val="22"/>
                <w:szCs w:val="22"/>
              </w:rPr>
              <w:t>NOC from Pollution Control Board</w:t>
            </w:r>
          </w:p>
        </w:tc>
        <w:tc>
          <w:tcPr>
            <w:tcW w:w="2070" w:type="dxa"/>
          </w:tcPr>
          <w:p w:rsidR="00F3716B" w:rsidRPr="006E05A3" w:rsidRDefault="00F3716B" w:rsidP="00F92FAD">
            <w:pPr>
              <w:pStyle w:val="TableText"/>
              <w:jc w:val="center"/>
              <w:rPr>
                <w:rFonts w:ascii="Rupee Foradian" w:hAnsi="Rupee Foradian" w:cs="Arial"/>
                <w:bCs/>
                <w:sz w:val="22"/>
                <w:szCs w:val="22"/>
              </w:rPr>
            </w:pPr>
          </w:p>
        </w:tc>
        <w:tc>
          <w:tcPr>
            <w:tcW w:w="2160" w:type="dxa"/>
          </w:tcPr>
          <w:p w:rsidR="00F3716B" w:rsidRPr="006E05A3" w:rsidRDefault="00F3716B" w:rsidP="00F92FAD">
            <w:pPr>
              <w:pStyle w:val="TableText"/>
              <w:jc w:val="center"/>
              <w:rPr>
                <w:rFonts w:ascii="Rupee Foradian" w:hAnsi="Rupee Foradian" w:cs="Arial"/>
                <w:bCs/>
                <w:sz w:val="22"/>
                <w:szCs w:val="22"/>
              </w:rPr>
            </w:pPr>
          </w:p>
        </w:tc>
      </w:tr>
      <w:tr w:rsidR="00F3716B" w:rsidRPr="006E05A3" w:rsidTr="00E53044">
        <w:tc>
          <w:tcPr>
            <w:tcW w:w="3510" w:type="dxa"/>
          </w:tcPr>
          <w:p w:rsidR="00F3716B" w:rsidRPr="006E05A3" w:rsidRDefault="00F3716B" w:rsidP="002C5E8A">
            <w:pPr>
              <w:pStyle w:val="TableText"/>
              <w:jc w:val="both"/>
              <w:rPr>
                <w:rFonts w:ascii="Rupee Foradian" w:hAnsi="Rupee Foradian" w:cs="Arial"/>
                <w:bCs/>
                <w:sz w:val="22"/>
                <w:szCs w:val="22"/>
              </w:rPr>
            </w:pPr>
            <w:r w:rsidRPr="006E05A3">
              <w:rPr>
                <w:rFonts w:ascii="Rupee Foradian" w:hAnsi="Rupee Foradian" w:cs="Arial"/>
                <w:bCs/>
                <w:sz w:val="22"/>
                <w:szCs w:val="22"/>
              </w:rPr>
              <w:t>Site Development</w:t>
            </w:r>
          </w:p>
        </w:tc>
        <w:tc>
          <w:tcPr>
            <w:tcW w:w="2070" w:type="dxa"/>
          </w:tcPr>
          <w:p w:rsidR="00F3716B" w:rsidRPr="006E05A3" w:rsidRDefault="00F3716B" w:rsidP="00F92FAD">
            <w:pPr>
              <w:pStyle w:val="TableText"/>
              <w:jc w:val="center"/>
              <w:rPr>
                <w:rFonts w:ascii="Rupee Foradian" w:hAnsi="Rupee Foradian" w:cs="Arial"/>
                <w:bCs/>
                <w:sz w:val="22"/>
                <w:szCs w:val="22"/>
              </w:rPr>
            </w:pPr>
          </w:p>
        </w:tc>
        <w:tc>
          <w:tcPr>
            <w:tcW w:w="2160" w:type="dxa"/>
          </w:tcPr>
          <w:p w:rsidR="00F3716B" w:rsidRPr="006E05A3" w:rsidRDefault="00F3716B" w:rsidP="00F92FAD">
            <w:pPr>
              <w:pStyle w:val="TableText"/>
              <w:jc w:val="center"/>
              <w:rPr>
                <w:rFonts w:ascii="Rupee Foradian" w:hAnsi="Rupee Foradian" w:cs="Arial"/>
                <w:bCs/>
                <w:sz w:val="22"/>
                <w:szCs w:val="22"/>
              </w:rPr>
            </w:pPr>
          </w:p>
        </w:tc>
      </w:tr>
      <w:tr w:rsidR="00F3716B" w:rsidRPr="006E05A3" w:rsidTr="00E53044">
        <w:tc>
          <w:tcPr>
            <w:tcW w:w="3510" w:type="dxa"/>
          </w:tcPr>
          <w:p w:rsidR="00F3716B" w:rsidRPr="006E05A3" w:rsidRDefault="00F3716B" w:rsidP="002C5E8A">
            <w:pPr>
              <w:pStyle w:val="TableText"/>
              <w:jc w:val="both"/>
              <w:rPr>
                <w:rFonts w:ascii="Rupee Foradian" w:hAnsi="Rupee Foradian" w:cs="Arial"/>
                <w:bCs/>
                <w:sz w:val="22"/>
                <w:szCs w:val="22"/>
              </w:rPr>
            </w:pPr>
            <w:r w:rsidRPr="006E05A3">
              <w:rPr>
                <w:rFonts w:ascii="Rupee Foradian" w:hAnsi="Rupee Foradian" w:cs="Arial"/>
                <w:bCs/>
                <w:sz w:val="22"/>
                <w:szCs w:val="22"/>
              </w:rPr>
              <w:t>Building up-keep</w:t>
            </w:r>
          </w:p>
        </w:tc>
        <w:tc>
          <w:tcPr>
            <w:tcW w:w="2070" w:type="dxa"/>
          </w:tcPr>
          <w:p w:rsidR="00F3716B" w:rsidRPr="006E05A3" w:rsidRDefault="00F3716B" w:rsidP="00F92FAD">
            <w:pPr>
              <w:pStyle w:val="TableText"/>
              <w:jc w:val="center"/>
              <w:rPr>
                <w:rFonts w:ascii="Rupee Foradian" w:hAnsi="Rupee Foradian" w:cs="Arial"/>
                <w:bCs/>
                <w:sz w:val="22"/>
                <w:szCs w:val="22"/>
              </w:rPr>
            </w:pPr>
          </w:p>
        </w:tc>
        <w:tc>
          <w:tcPr>
            <w:tcW w:w="2160" w:type="dxa"/>
          </w:tcPr>
          <w:p w:rsidR="00F3716B" w:rsidRPr="006E05A3" w:rsidRDefault="00F3716B" w:rsidP="00F92FAD">
            <w:pPr>
              <w:pStyle w:val="TableText"/>
              <w:jc w:val="center"/>
              <w:rPr>
                <w:rFonts w:ascii="Rupee Foradian" w:hAnsi="Rupee Foradian" w:cs="Arial"/>
                <w:bCs/>
                <w:sz w:val="22"/>
                <w:szCs w:val="22"/>
              </w:rPr>
            </w:pPr>
          </w:p>
        </w:tc>
      </w:tr>
      <w:tr w:rsidR="00F3716B" w:rsidRPr="006E05A3" w:rsidTr="00E53044">
        <w:tc>
          <w:tcPr>
            <w:tcW w:w="3510" w:type="dxa"/>
          </w:tcPr>
          <w:p w:rsidR="00F3716B" w:rsidRPr="006E05A3" w:rsidRDefault="00F3716B" w:rsidP="002C5E8A">
            <w:pPr>
              <w:pStyle w:val="TableText"/>
              <w:jc w:val="both"/>
              <w:rPr>
                <w:rFonts w:ascii="Rupee Foradian" w:hAnsi="Rupee Foradian" w:cs="Arial"/>
                <w:bCs/>
                <w:sz w:val="22"/>
                <w:szCs w:val="22"/>
              </w:rPr>
            </w:pPr>
            <w:r w:rsidRPr="006E05A3">
              <w:rPr>
                <w:rFonts w:ascii="Rupee Foradian" w:hAnsi="Rupee Foradian" w:cs="Arial"/>
                <w:bCs/>
                <w:sz w:val="22"/>
                <w:szCs w:val="22"/>
              </w:rPr>
              <w:t>Placement of order to equipment supplier</w:t>
            </w:r>
          </w:p>
        </w:tc>
        <w:tc>
          <w:tcPr>
            <w:tcW w:w="2070" w:type="dxa"/>
          </w:tcPr>
          <w:p w:rsidR="00F3716B" w:rsidRPr="006E05A3" w:rsidRDefault="00F3716B" w:rsidP="00F92FAD">
            <w:pPr>
              <w:pStyle w:val="TableText"/>
              <w:jc w:val="center"/>
              <w:rPr>
                <w:rFonts w:ascii="Rupee Foradian" w:hAnsi="Rupee Foradian" w:cs="Arial"/>
                <w:bCs/>
                <w:sz w:val="22"/>
                <w:szCs w:val="22"/>
              </w:rPr>
            </w:pPr>
          </w:p>
        </w:tc>
        <w:tc>
          <w:tcPr>
            <w:tcW w:w="2160" w:type="dxa"/>
          </w:tcPr>
          <w:p w:rsidR="00F3716B" w:rsidRPr="006E05A3" w:rsidRDefault="00F3716B" w:rsidP="00F92FAD">
            <w:pPr>
              <w:pStyle w:val="TableText"/>
              <w:jc w:val="center"/>
              <w:rPr>
                <w:rFonts w:ascii="Rupee Foradian" w:hAnsi="Rupee Foradian" w:cs="Arial"/>
                <w:bCs/>
                <w:sz w:val="22"/>
                <w:szCs w:val="22"/>
              </w:rPr>
            </w:pPr>
          </w:p>
        </w:tc>
      </w:tr>
      <w:tr w:rsidR="00F3716B" w:rsidRPr="006E05A3" w:rsidTr="00E53044">
        <w:tc>
          <w:tcPr>
            <w:tcW w:w="3510" w:type="dxa"/>
          </w:tcPr>
          <w:p w:rsidR="00F3716B" w:rsidRPr="006E05A3" w:rsidRDefault="00F3716B" w:rsidP="002C5E8A">
            <w:pPr>
              <w:pStyle w:val="TableText"/>
              <w:jc w:val="both"/>
              <w:rPr>
                <w:rFonts w:ascii="Rupee Foradian" w:hAnsi="Rupee Foradian" w:cs="Arial"/>
                <w:bCs/>
                <w:sz w:val="22"/>
                <w:szCs w:val="22"/>
              </w:rPr>
            </w:pPr>
            <w:r w:rsidRPr="006E05A3">
              <w:rPr>
                <w:rFonts w:ascii="Rupee Foradian" w:hAnsi="Rupee Foradian" w:cs="Arial"/>
                <w:bCs/>
                <w:sz w:val="22"/>
                <w:szCs w:val="22"/>
              </w:rPr>
              <w:t xml:space="preserve">Supply of equipments by </w:t>
            </w:r>
            <w:r w:rsidRPr="006E05A3">
              <w:rPr>
                <w:rFonts w:ascii="Rupee Foradian" w:hAnsi="Rupee Foradian" w:cs="Arial"/>
                <w:bCs/>
                <w:sz w:val="22"/>
                <w:szCs w:val="22"/>
              </w:rPr>
              <w:lastRenderedPageBreak/>
              <w:t>suppliers</w:t>
            </w:r>
          </w:p>
        </w:tc>
        <w:tc>
          <w:tcPr>
            <w:tcW w:w="2070" w:type="dxa"/>
          </w:tcPr>
          <w:p w:rsidR="00F3716B" w:rsidRPr="006E05A3" w:rsidRDefault="00F3716B" w:rsidP="00F92FAD">
            <w:pPr>
              <w:pStyle w:val="TableText"/>
              <w:jc w:val="center"/>
              <w:rPr>
                <w:rFonts w:ascii="Rupee Foradian" w:hAnsi="Rupee Foradian" w:cs="Arial"/>
                <w:bCs/>
                <w:sz w:val="22"/>
                <w:szCs w:val="22"/>
              </w:rPr>
            </w:pPr>
          </w:p>
        </w:tc>
        <w:tc>
          <w:tcPr>
            <w:tcW w:w="2160" w:type="dxa"/>
          </w:tcPr>
          <w:p w:rsidR="00F3716B" w:rsidRPr="006E05A3" w:rsidRDefault="00F3716B" w:rsidP="00F92FAD">
            <w:pPr>
              <w:pStyle w:val="TableText"/>
              <w:jc w:val="center"/>
              <w:rPr>
                <w:rFonts w:ascii="Rupee Foradian" w:hAnsi="Rupee Foradian" w:cs="Arial"/>
                <w:bCs/>
                <w:sz w:val="22"/>
                <w:szCs w:val="22"/>
              </w:rPr>
            </w:pPr>
          </w:p>
        </w:tc>
      </w:tr>
      <w:tr w:rsidR="00F3716B" w:rsidRPr="006E05A3" w:rsidTr="00E53044">
        <w:tc>
          <w:tcPr>
            <w:tcW w:w="3510" w:type="dxa"/>
          </w:tcPr>
          <w:p w:rsidR="00F3716B" w:rsidRPr="006E05A3" w:rsidRDefault="00F3716B" w:rsidP="00B33534">
            <w:pPr>
              <w:pStyle w:val="TableText"/>
              <w:jc w:val="both"/>
              <w:rPr>
                <w:rFonts w:ascii="Rupee Foradian" w:hAnsi="Rupee Foradian" w:cs="Arial"/>
                <w:bCs/>
                <w:sz w:val="22"/>
                <w:szCs w:val="22"/>
              </w:rPr>
            </w:pPr>
            <w:r w:rsidRPr="006E05A3">
              <w:rPr>
                <w:rFonts w:ascii="Rupee Foradian" w:hAnsi="Rupee Foradian" w:cs="Arial"/>
                <w:bCs/>
                <w:sz w:val="22"/>
                <w:szCs w:val="22"/>
              </w:rPr>
              <w:lastRenderedPageBreak/>
              <w:t>Installation of equipments at site</w:t>
            </w:r>
          </w:p>
        </w:tc>
        <w:tc>
          <w:tcPr>
            <w:tcW w:w="2070" w:type="dxa"/>
          </w:tcPr>
          <w:p w:rsidR="00F3716B" w:rsidRPr="006E05A3" w:rsidRDefault="00F3716B" w:rsidP="00F92FAD">
            <w:pPr>
              <w:pStyle w:val="TableText"/>
              <w:jc w:val="center"/>
              <w:rPr>
                <w:rFonts w:ascii="Rupee Foradian" w:hAnsi="Rupee Foradian" w:cs="Arial"/>
                <w:bCs/>
                <w:sz w:val="22"/>
                <w:szCs w:val="22"/>
              </w:rPr>
            </w:pPr>
          </w:p>
        </w:tc>
        <w:tc>
          <w:tcPr>
            <w:tcW w:w="2160" w:type="dxa"/>
          </w:tcPr>
          <w:p w:rsidR="00F3716B" w:rsidRPr="006E05A3" w:rsidRDefault="00F3716B" w:rsidP="00F92FAD">
            <w:pPr>
              <w:pStyle w:val="TableText"/>
              <w:jc w:val="center"/>
              <w:rPr>
                <w:rFonts w:ascii="Rupee Foradian" w:hAnsi="Rupee Foradian" w:cs="Arial"/>
                <w:bCs/>
                <w:sz w:val="22"/>
                <w:szCs w:val="22"/>
              </w:rPr>
            </w:pPr>
          </w:p>
        </w:tc>
      </w:tr>
      <w:tr w:rsidR="00F3716B" w:rsidRPr="006E05A3" w:rsidTr="00E53044">
        <w:tc>
          <w:tcPr>
            <w:tcW w:w="3510" w:type="dxa"/>
          </w:tcPr>
          <w:p w:rsidR="00F3716B" w:rsidRPr="006E05A3" w:rsidRDefault="00F3716B" w:rsidP="00B33534">
            <w:pPr>
              <w:pStyle w:val="TableText"/>
              <w:jc w:val="both"/>
              <w:rPr>
                <w:rFonts w:ascii="Rupee Foradian" w:hAnsi="Rupee Foradian" w:cs="Arial"/>
                <w:bCs/>
                <w:sz w:val="22"/>
                <w:szCs w:val="22"/>
              </w:rPr>
            </w:pPr>
            <w:r w:rsidRPr="006E05A3">
              <w:rPr>
                <w:rFonts w:ascii="Rupee Foradian" w:hAnsi="Rupee Foradian" w:cs="Arial"/>
                <w:bCs/>
                <w:sz w:val="22"/>
                <w:szCs w:val="22"/>
              </w:rPr>
              <w:t>Sanction of power connection</w:t>
            </w:r>
          </w:p>
        </w:tc>
        <w:tc>
          <w:tcPr>
            <w:tcW w:w="2070" w:type="dxa"/>
          </w:tcPr>
          <w:p w:rsidR="00F3716B" w:rsidRPr="006E05A3" w:rsidRDefault="00F3716B" w:rsidP="00F92FAD">
            <w:pPr>
              <w:pStyle w:val="TableText"/>
              <w:jc w:val="center"/>
              <w:rPr>
                <w:rFonts w:ascii="Rupee Foradian" w:hAnsi="Rupee Foradian" w:cs="Arial"/>
                <w:bCs/>
                <w:sz w:val="22"/>
                <w:szCs w:val="22"/>
              </w:rPr>
            </w:pPr>
          </w:p>
        </w:tc>
        <w:tc>
          <w:tcPr>
            <w:tcW w:w="2160" w:type="dxa"/>
          </w:tcPr>
          <w:p w:rsidR="00F3716B" w:rsidRPr="006E05A3" w:rsidRDefault="00F3716B" w:rsidP="00F92FAD">
            <w:pPr>
              <w:pStyle w:val="TableText"/>
              <w:jc w:val="center"/>
              <w:rPr>
                <w:rFonts w:ascii="Rupee Foradian" w:hAnsi="Rupee Foradian" w:cs="Arial"/>
                <w:bCs/>
                <w:sz w:val="22"/>
                <w:szCs w:val="22"/>
              </w:rPr>
            </w:pPr>
          </w:p>
        </w:tc>
      </w:tr>
      <w:tr w:rsidR="00F3716B" w:rsidRPr="006E05A3" w:rsidTr="00E53044">
        <w:tc>
          <w:tcPr>
            <w:tcW w:w="3510" w:type="dxa"/>
          </w:tcPr>
          <w:p w:rsidR="00F3716B" w:rsidRPr="006E05A3" w:rsidRDefault="00F3716B" w:rsidP="00B33534">
            <w:pPr>
              <w:pStyle w:val="TableText"/>
              <w:jc w:val="both"/>
              <w:rPr>
                <w:rFonts w:ascii="Rupee Foradian" w:hAnsi="Rupee Foradian" w:cs="Arial"/>
                <w:bCs/>
                <w:sz w:val="22"/>
                <w:szCs w:val="22"/>
              </w:rPr>
            </w:pPr>
            <w:r w:rsidRPr="006E05A3">
              <w:rPr>
                <w:rFonts w:ascii="Rupee Foradian" w:hAnsi="Rupee Foradian" w:cs="Arial"/>
                <w:bCs/>
                <w:sz w:val="22"/>
                <w:szCs w:val="22"/>
              </w:rPr>
              <w:t>Trial Run</w:t>
            </w:r>
          </w:p>
        </w:tc>
        <w:tc>
          <w:tcPr>
            <w:tcW w:w="2070" w:type="dxa"/>
          </w:tcPr>
          <w:p w:rsidR="00F3716B" w:rsidRPr="006E05A3" w:rsidRDefault="00F3716B" w:rsidP="00F92FAD">
            <w:pPr>
              <w:pStyle w:val="TableText"/>
              <w:jc w:val="center"/>
              <w:rPr>
                <w:rFonts w:ascii="Rupee Foradian" w:hAnsi="Rupee Foradian" w:cs="Arial"/>
                <w:bCs/>
                <w:sz w:val="22"/>
                <w:szCs w:val="22"/>
              </w:rPr>
            </w:pPr>
          </w:p>
        </w:tc>
        <w:tc>
          <w:tcPr>
            <w:tcW w:w="2160" w:type="dxa"/>
          </w:tcPr>
          <w:p w:rsidR="00F3716B" w:rsidRPr="006E05A3" w:rsidRDefault="00F3716B" w:rsidP="00F92FAD">
            <w:pPr>
              <w:pStyle w:val="TableText"/>
              <w:jc w:val="center"/>
              <w:rPr>
                <w:rFonts w:ascii="Rupee Foradian" w:hAnsi="Rupee Foradian" w:cs="Arial"/>
                <w:bCs/>
                <w:sz w:val="22"/>
                <w:szCs w:val="22"/>
              </w:rPr>
            </w:pPr>
          </w:p>
        </w:tc>
      </w:tr>
      <w:tr w:rsidR="001B500D" w:rsidRPr="006E05A3" w:rsidTr="000463B3">
        <w:tc>
          <w:tcPr>
            <w:tcW w:w="3510" w:type="dxa"/>
          </w:tcPr>
          <w:p w:rsidR="001B500D" w:rsidRPr="006E05A3" w:rsidRDefault="001B500D" w:rsidP="00B33534">
            <w:pPr>
              <w:pStyle w:val="TableText"/>
              <w:jc w:val="both"/>
              <w:rPr>
                <w:rFonts w:ascii="Rupee Foradian" w:hAnsi="Rupee Foradian" w:cs="Arial"/>
                <w:bCs/>
                <w:sz w:val="22"/>
                <w:szCs w:val="22"/>
              </w:rPr>
            </w:pPr>
            <w:r w:rsidRPr="006E05A3">
              <w:rPr>
                <w:rFonts w:ascii="Rupee Foradian" w:hAnsi="Rupee Foradian" w:cs="Arial"/>
                <w:bCs/>
                <w:sz w:val="22"/>
                <w:szCs w:val="22"/>
              </w:rPr>
              <w:t>Commercial Production</w:t>
            </w:r>
          </w:p>
        </w:tc>
        <w:tc>
          <w:tcPr>
            <w:tcW w:w="4230" w:type="dxa"/>
            <w:gridSpan w:val="2"/>
          </w:tcPr>
          <w:p w:rsidR="001B500D" w:rsidRPr="006E05A3" w:rsidRDefault="001B500D" w:rsidP="00F92FAD">
            <w:pPr>
              <w:pStyle w:val="TableText"/>
              <w:jc w:val="center"/>
              <w:rPr>
                <w:rFonts w:ascii="Rupee Foradian" w:hAnsi="Rupee Foradian" w:cs="Arial"/>
                <w:bCs/>
                <w:sz w:val="22"/>
                <w:szCs w:val="22"/>
              </w:rPr>
            </w:pPr>
          </w:p>
        </w:tc>
      </w:tr>
    </w:tbl>
    <w:p w:rsidR="001C7616" w:rsidRPr="006E05A3" w:rsidRDefault="001C7616" w:rsidP="001C7616">
      <w:pPr>
        <w:pStyle w:val="DefaultText"/>
        <w:tabs>
          <w:tab w:val="left" w:pos="720"/>
          <w:tab w:val="left" w:pos="1440"/>
          <w:tab w:val="left" w:pos="2160"/>
          <w:tab w:val="left" w:pos="2880"/>
          <w:tab w:val="left" w:pos="3600"/>
          <w:tab w:val="left" w:pos="4320"/>
          <w:tab w:val="left" w:pos="4695"/>
        </w:tabs>
        <w:spacing w:after="120" w:line="288" w:lineRule="auto"/>
        <w:ind w:left="720"/>
        <w:rPr>
          <w:rFonts w:ascii="Rupee Foradian" w:hAnsi="Rupee Foradian" w:cs="Arial"/>
          <w:bCs/>
          <w:sz w:val="22"/>
          <w:szCs w:val="22"/>
        </w:rPr>
      </w:pPr>
    </w:p>
    <w:p w:rsidR="00FA31AC" w:rsidRPr="006E05A3" w:rsidRDefault="009E14B3" w:rsidP="0011610C">
      <w:pPr>
        <w:pStyle w:val="DefaultText"/>
        <w:numPr>
          <w:ilvl w:val="0"/>
          <w:numId w:val="43"/>
        </w:numPr>
        <w:spacing w:after="120" w:line="288" w:lineRule="auto"/>
        <w:rPr>
          <w:rFonts w:ascii="Rupee Foradian" w:hAnsi="Rupee Foradian" w:cs="Arial"/>
          <w:b/>
          <w:sz w:val="22"/>
          <w:szCs w:val="22"/>
        </w:rPr>
      </w:pPr>
      <w:r w:rsidRPr="006E05A3">
        <w:rPr>
          <w:rFonts w:ascii="Rupee Foradian" w:hAnsi="Rupee Foradian" w:cs="Arial"/>
          <w:b/>
          <w:sz w:val="22"/>
          <w:szCs w:val="22"/>
        </w:rPr>
        <w:t>Project components</w:t>
      </w:r>
      <w:bookmarkStart w:id="0" w:name="_Toc294784617"/>
      <w:r w:rsidR="00103229" w:rsidRPr="006E05A3">
        <w:rPr>
          <w:rFonts w:ascii="Rupee Foradian" w:hAnsi="Rupee Foradian" w:cs="Arial"/>
          <w:b/>
          <w:sz w:val="22"/>
          <w:szCs w:val="22"/>
        </w:rPr>
        <w:t>:</w:t>
      </w:r>
    </w:p>
    <w:p w:rsidR="00103229" w:rsidRPr="006E05A3" w:rsidRDefault="0011610C" w:rsidP="00F91BE8">
      <w:pPr>
        <w:pStyle w:val="DefaultText"/>
        <w:spacing w:after="120" w:line="288" w:lineRule="auto"/>
        <w:rPr>
          <w:rFonts w:ascii="Rupee Foradian" w:hAnsi="Rupee Foradian" w:cs="Arial"/>
          <w:b/>
          <w:sz w:val="22"/>
          <w:szCs w:val="22"/>
        </w:rPr>
      </w:pPr>
      <w:bookmarkStart w:id="1" w:name="_Toc294784709"/>
      <w:bookmarkStart w:id="2" w:name="_Toc294784669"/>
      <w:bookmarkEnd w:id="0"/>
      <w:r w:rsidRPr="006E05A3">
        <w:rPr>
          <w:rFonts w:ascii="Rupee Foradian" w:hAnsi="Rupee Foradian" w:cs="Arial"/>
          <w:b/>
          <w:sz w:val="22"/>
          <w:szCs w:val="22"/>
        </w:rPr>
        <w:t>11</w:t>
      </w:r>
      <w:r w:rsidR="00F91BE8" w:rsidRPr="006E05A3">
        <w:rPr>
          <w:rFonts w:ascii="Rupee Foradian" w:hAnsi="Rupee Foradian" w:cs="Arial"/>
          <w:b/>
          <w:sz w:val="22"/>
          <w:szCs w:val="22"/>
        </w:rPr>
        <w:t>.1</w:t>
      </w:r>
      <w:r w:rsidR="00F91BE8" w:rsidRPr="006E05A3">
        <w:rPr>
          <w:rFonts w:ascii="Rupee Foradian" w:hAnsi="Rupee Foradian" w:cs="Arial"/>
          <w:b/>
          <w:sz w:val="22"/>
          <w:szCs w:val="22"/>
        </w:rPr>
        <w:tab/>
      </w:r>
      <w:r w:rsidR="00103229" w:rsidRPr="006E05A3">
        <w:rPr>
          <w:rFonts w:ascii="Rupee Foradian" w:hAnsi="Rupee Foradian" w:cs="Arial"/>
          <w:b/>
          <w:sz w:val="22"/>
          <w:szCs w:val="22"/>
        </w:rPr>
        <w:t xml:space="preserve">Estimated </w:t>
      </w:r>
      <w:r w:rsidR="009642FB" w:rsidRPr="006E05A3">
        <w:rPr>
          <w:rFonts w:ascii="Rupee Foradian" w:hAnsi="Rupee Foradian" w:cs="Arial"/>
          <w:b/>
          <w:sz w:val="22"/>
          <w:szCs w:val="22"/>
        </w:rPr>
        <w:t xml:space="preserve">Project Cost </w:t>
      </w:r>
      <w:bookmarkStart w:id="3" w:name="_Toc120108541"/>
      <w:bookmarkStart w:id="4" w:name="_Toc120429218"/>
      <w:bookmarkStart w:id="5" w:name="_Toc124929249"/>
      <w:bookmarkStart w:id="6" w:name="_Toc294784711"/>
      <w:bookmarkEnd w:id="1"/>
      <w:r w:rsidR="00103229" w:rsidRPr="006E05A3">
        <w:rPr>
          <w:rFonts w:ascii="Rupee Foradian" w:hAnsi="Rupee Foradian" w:cs="Arial"/>
          <w:b/>
          <w:sz w:val="22"/>
          <w:szCs w:val="22"/>
        </w:rPr>
        <w:t>(</w:t>
      </w:r>
      <w:r w:rsidR="00E566B9" w:rsidRPr="006E05A3">
        <w:rPr>
          <w:rFonts w:ascii="Rupee Foradian" w:hAnsi="Rupee Foradian" w:cs="Arial"/>
          <w:b/>
          <w:sz w:val="22"/>
          <w:szCs w:val="22"/>
        </w:rPr>
        <w:t>`</w:t>
      </w:r>
      <w:r w:rsidR="00103229" w:rsidRPr="006E05A3">
        <w:rPr>
          <w:rFonts w:ascii="Rupee Foradian" w:hAnsi="Rupee Foradian" w:cs="Arial"/>
          <w:b/>
          <w:sz w:val="22"/>
          <w:szCs w:val="22"/>
        </w:rPr>
        <w:t xml:space="preserve"> in lakh):</w:t>
      </w:r>
    </w:p>
    <w:tbl>
      <w:tblPr>
        <w:tblW w:w="715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648"/>
        <w:gridCol w:w="5071"/>
        <w:gridCol w:w="1431"/>
      </w:tblGrid>
      <w:tr w:rsidR="00103229" w:rsidRPr="006E05A3" w:rsidTr="00CC5C82">
        <w:trPr>
          <w:trHeight w:val="346"/>
          <w:jc w:val="center"/>
        </w:trPr>
        <w:tc>
          <w:tcPr>
            <w:tcW w:w="648" w:type="dxa"/>
            <w:tcBorders>
              <w:top w:val="single" w:sz="4" w:space="0" w:color="auto"/>
              <w:bottom w:val="single" w:sz="4" w:space="0" w:color="auto"/>
              <w:right w:val="single" w:sz="4" w:space="0" w:color="auto"/>
            </w:tcBorders>
          </w:tcPr>
          <w:p w:rsidR="00103229" w:rsidRPr="006E05A3" w:rsidRDefault="00103229" w:rsidP="005A01F5">
            <w:pPr>
              <w:pStyle w:val="NoSpacing"/>
              <w:jc w:val="center"/>
              <w:rPr>
                <w:rFonts w:ascii="Rupee Foradian" w:hAnsi="Rupee Foradian" w:cs="Arial"/>
                <w:b/>
                <w:bCs/>
                <w:color w:val="000000"/>
              </w:rPr>
            </w:pPr>
          </w:p>
        </w:tc>
        <w:tc>
          <w:tcPr>
            <w:tcW w:w="5071" w:type="dxa"/>
            <w:tcBorders>
              <w:top w:val="single" w:sz="4" w:space="0" w:color="auto"/>
              <w:left w:val="single" w:sz="4" w:space="0" w:color="auto"/>
              <w:bottom w:val="single" w:sz="4" w:space="0" w:color="auto"/>
              <w:right w:val="single" w:sz="4" w:space="0" w:color="auto"/>
            </w:tcBorders>
          </w:tcPr>
          <w:p w:rsidR="00103229" w:rsidRPr="006E05A3" w:rsidRDefault="00103229" w:rsidP="005A01F5">
            <w:pPr>
              <w:pStyle w:val="NoSpacing"/>
              <w:jc w:val="center"/>
              <w:rPr>
                <w:rFonts w:ascii="Rupee Foradian" w:hAnsi="Rupee Foradian" w:cs="Arial"/>
                <w:b/>
                <w:bCs/>
                <w:color w:val="000000"/>
              </w:rPr>
            </w:pPr>
            <w:r w:rsidRPr="006E05A3">
              <w:rPr>
                <w:rFonts w:ascii="Rupee Foradian" w:hAnsi="Rupee Foradian" w:cs="Arial"/>
                <w:b/>
                <w:bCs/>
                <w:color w:val="000000"/>
              </w:rPr>
              <w:t>Particulars</w:t>
            </w:r>
          </w:p>
        </w:tc>
        <w:tc>
          <w:tcPr>
            <w:tcW w:w="1431" w:type="dxa"/>
            <w:tcBorders>
              <w:top w:val="single" w:sz="4" w:space="0" w:color="auto"/>
              <w:left w:val="single" w:sz="4" w:space="0" w:color="auto"/>
              <w:bottom w:val="single" w:sz="4" w:space="0" w:color="auto"/>
            </w:tcBorders>
          </w:tcPr>
          <w:p w:rsidR="00103229" w:rsidRPr="006E05A3" w:rsidRDefault="00103229" w:rsidP="005A01F5">
            <w:pPr>
              <w:pStyle w:val="NoSpacing"/>
              <w:jc w:val="center"/>
              <w:rPr>
                <w:rFonts w:ascii="Rupee Foradian" w:hAnsi="Rupee Foradian" w:cs="Arial"/>
                <w:b/>
                <w:bCs/>
                <w:color w:val="000000"/>
              </w:rPr>
            </w:pPr>
            <w:r w:rsidRPr="006E05A3">
              <w:rPr>
                <w:rFonts w:ascii="Rupee Foradian" w:hAnsi="Rupee Foradian" w:cs="Arial"/>
                <w:b/>
                <w:bCs/>
                <w:color w:val="000000"/>
              </w:rPr>
              <w:t xml:space="preserve">Amount </w:t>
            </w:r>
          </w:p>
        </w:tc>
      </w:tr>
      <w:tr w:rsidR="00103229" w:rsidRPr="006E05A3" w:rsidTr="00CC5C82">
        <w:trPr>
          <w:jc w:val="center"/>
        </w:trPr>
        <w:tc>
          <w:tcPr>
            <w:tcW w:w="648" w:type="dxa"/>
            <w:tcBorders>
              <w:top w:val="single" w:sz="4" w:space="0" w:color="auto"/>
              <w:bottom w:val="single" w:sz="4" w:space="0" w:color="auto"/>
              <w:right w:val="single" w:sz="4" w:space="0" w:color="auto"/>
            </w:tcBorders>
          </w:tcPr>
          <w:p w:rsidR="00103229" w:rsidRPr="006E05A3" w:rsidRDefault="00103229" w:rsidP="005A01F5">
            <w:pPr>
              <w:pStyle w:val="NoSpacing"/>
              <w:rPr>
                <w:rFonts w:ascii="Rupee Foradian" w:hAnsi="Rupee Foradian" w:cs="Arial"/>
                <w:color w:val="000000"/>
              </w:rPr>
            </w:pPr>
            <w:r w:rsidRPr="006E05A3">
              <w:rPr>
                <w:rFonts w:ascii="Rupee Foradian" w:hAnsi="Rupee Foradian" w:cs="Arial"/>
                <w:color w:val="000000"/>
              </w:rPr>
              <w:t>1</w:t>
            </w:r>
          </w:p>
        </w:tc>
        <w:tc>
          <w:tcPr>
            <w:tcW w:w="5071" w:type="dxa"/>
            <w:tcBorders>
              <w:top w:val="single" w:sz="4" w:space="0" w:color="auto"/>
              <w:left w:val="single" w:sz="4" w:space="0" w:color="auto"/>
              <w:bottom w:val="single" w:sz="4" w:space="0" w:color="auto"/>
              <w:right w:val="single" w:sz="4" w:space="0" w:color="auto"/>
            </w:tcBorders>
          </w:tcPr>
          <w:p w:rsidR="00103229" w:rsidRPr="006E05A3" w:rsidRDefault="000D36AC" w:rsidP="00B86767">
            <w:pPr>
              <w:pStyle w:val="NoSpacing"/>
              <w:rPr>
                <w:rFonts w:ascii="Rupee Foradian" w:hAnsi="Rupee Foradian" w:cs="Arial"/>
                <w:color w:val="000000"/>
              </w:rPr>
            </w:pPr>
            <w:r w:rsidRPr="006E05A3">
              <w:rPr>
                <w:rFonts w:ascii="Rupee Foradian" w:hAnsi="Rupee Foradian" w:cs="Arial"/>
                <w:color w:val="000000"/>
              </w:rPr>
              <w:t xml:space="preserve">Land and Building </w:t>
            </w:r>
          </w:p>
        </w:tc>
        <w:tc>
          <w:tcPr>
            <w:tcW w:w="1431" w:type="dxa"/>
            <w:tcBorders>
              <w:top w:val="single" w:sz="4" w:space="0" w:color="auto"/>
              <w:left w:val="single" w:sz="4" w:space="0" w:color="auto"/>
              <w:bottom w:val="single" w:sz="4" w:space="0" w:color="auto"/>
            </w:tcBorders>
          </w:tcPr>
          <w:p w:rsidR="00103229" w:rsidRPr="006E05A3" w:rsidRDefault="00103229" w:rsidP="00CC5C82">
            <w:pPr>
              <w:pStyle w:val="NoSpacing"/>
              <w:jc w:val="center"/>
              <w:rPr>
                <w:rFonts w:ascii="Rupee Foradian" w:hAnsi="Rupee Foradian" w:cs="Arial"/>
                <w:color w:val="000000"/>
              </w:rPr>
            </w:pPr>
          </w:p>
        </w:tc>
      </w:tr>
      <w:tr w:rsidR="00103229" w:rsidRPr="006E05A3" w:rsidTr="00CC5C82">
        <w:trPr>
          <w:jc w:val="center"/>
        </w:trPr>
        <w:tc>
          <w:tcPr>
            <w:tcW w:w="648" w:type="dxa"/>
            <w:tcBorders>
              <w:top w:val="single" w:sz="4" w:space="0" w:color="auto"/>
              <w:bottom w:val="single" w:sz="4" w:space="0" w:color="auto"/>
              <w:right w:val="single" w:sz="4" w:space="0" w:color="auto"/>
            </w:tcBorders>
          </w:tcPr>
          <w:p w:rsidR="00103229" w:rsidRPr="006E05A3" w:rsidRDefault="000D36AC" w:rsidP="005A01F5">
            <w:pPr>
              <w:pStyle w:val="NoSpacing"/>
              <w:rPr>
                <w:rFonts w:ascii="Rupee Foradian" w:hAnsi="Rupee Foradian" w:cs="Arial"/>
                <w:color w:val="000000"/>
              </w:rPr>
            </w:pPr>
            <w:r w:rsidRPr="006E05A3">
              <w:rPr>
                <w:rFonts w:ascii="Rupee Foradian" w:hAnsi="Rupee Foradian" w:cs="Arial"/>
                <w:color w:val="000000"/>
              </w:rPr>
              <w:t>2</w:t>
            </w:r>
          </w:p>
        </w:tc>
        <w:tc>
          <w:tcPr>
            <w:tcW w:w="5071" w:type="dxa"/>
            <w:tcBorders>
              <w:top w:val="single" w:sz="4" w:space="0" w:color="auto"/>
              <w:left w:val="single" w:sz="4" w:space="0" w:color="auto"/>
              <w:bottom w:val="single" w:sz="4" w:space="0" w:color="auto"/>
              <w:right w:val="single" w:sz="4" w:space="0" w:color="auto"/>
            </w:tcBorders>
          </w:tcPr>
          <w:p w:rsidR="00103229" w:rsidRPr="006E05A3" w:rsidRDefault="00103229" w:rsidP="00E566B9">
            <w:pPr>
              <w:pStyle w:val="NoSpacing"/>
              <w:jc w:val="both"/>
              <w:rPr>
                <w:rFonts w:ascii="Rupee Foradian" w:hAnsi="Rupee Foradian" w:cs="Arial"/>
                <w:color w:val="000000"/>
              </w:rPr>
            </w:pPr>
            <w:r w:rsidRPr="006E05A3">
              <w:rPr>
                <w:rFonts w:ascii="Rupee Foradian" w:hAnsi="Rupee Foradian" w:cs="Arial"/>
                <w:color w:val="000000"/>
              </w:rPr>
              <w:t>Plant &amp; Machi</w:t>
            </w:r>
            <w:r w:rsidR="0075546C" w:rsidRPr="006E05A3">
              <w:rPr>
                <w:rFonts w:ascii="Rupee Foradian" w:hAnsi="Rupee Foradian" w:cs="Arial"/>
                <w:color w:val="000000"/>
              </w:rPr>
              <w:t xml:space="preserve">nery including </w:t>
            </w:r>
            <w:r w:rsidR="003F5EB0" w:rsidRPr="006E05A3">
              <w:rPr>
                <w:rFonts w:ascii="Rupee Foradian" w:hAnsi="Rupee Foradian" w:cs="Arial"/>
                <w:color w:val="000000"/>
              </w:rPr>
              <w:t>MFA, Installation, Taxes/duties, Contingencies, etc.</w:t>
            </w:r>
          </w:p>
        </w:tc>
        <w:tc>
          <w:tcPr>
            <w:tcW w:w="1431" w:type="dxa"/>
            <w:tcBorders>
              <w:top w:val="single" w:sz="4" w:space="0" w:color="auto"/>
              <w:left w:val="single" w:sz="4" w:space="0" w:color="auto"/>
              <w:bottom w:val="single" w:sz="4" w:space="0" w:color="auto"/>
            </w:tcBorders>
          </w:tcPr>
          <w:p w:rsidR="00103229" w:rsidRPr="006E05A3" w:rsidRDefault="00103229" w:rsidP="00CC5C82">
            <w:pPr>
              <w:pStyle w:val="NoSpacing"/>
              <w:jc w:val="center"/>
              <w:rPr>
                <w:rFonts w:ascii="Rupee Foradian" w:hAnsi="Rupee Foradian" w:cs="Arial"/>
                <w:color w:val="000000"/>
              </w:rPr>
            </w:pPr>
          </w:p>
        </w:tc>
      </w:tr>
      <w:tr w:rsidR="00103229" w:rsidRPr="006E05A3" w:rsidTr="00CC5C82">
        <w:trPr>
          <w:jc w:val="center"/>
        </w:trPr>
        <w:tc>
          <w:tcPr>
            <w:tcW w:w="648" w:type="dxa"/>
            <w:tcBorders>
              <w:top w:val="single" w:sz="4" w:space="0" w:color="auto"/>
              <w:bottom w:val="single" w:sz="4" w:space="0" w:color="auto"/>
              <w:right w:val="single" w:sz="4" w:space="0" w:color="auto"/>
            </w:tcBorders>
          </w:tcPr>
          <w:p w:rsidR="00103229" w:rsidRPr="006E05A3" w:rsidRDefault="0075546C" w:rsidP="005A01F5">
            <w:pPr>
              <w:pStyle w:val="NoSpacing"/>
              <w:rPr>
                <w:rFonts w:ascii="Rupee Foradian" w:hAnsi="Rupee Foradian" w:cs="Arial"/>
                <w:color w:val="000000"/>
              </w:rPr>
            </w:pPr>
            <w:r w:rsidRPr="006E05A3">
              <w:rPr>
                <w:rFonts w:ascii="Rupee Foradian" w:hAnsi="Rupee Foradian" w:cs="Arial"/>
                <w:color w:val="000000"/>
              </w:rPr>
              <w:t>3</w:t>
            </w:r>
          </w:p>
        </w:tc>
        <w:tc>
          <w:tcPr>
            <w:tcW w:w="5071" w:type="dxa"/>
            <w:tcBorders>
              <w:top w:val="single" w:sz="4" w:space="0" w:color="auto"/>
              <w:left w:val="single" w:sz="4" w:space="0" w:color="auto"/>
              <w:bottom w:val="single" w:sz="4" w:space="0" w:color="auto"/>
              <w:right w:val="single" w:sz="4" w:space="0" w:color="auto"/>
            </w:tcBorders>
          </w:tcPr>
          <w:p w:rsidR="00103229" w:rsidRPr="006E05A3" w:rsidRDefault="0075546C" w:rsidP="00103229">
            <w:pPr>
              <w:pStyle w:val="NoSpacing"/>
              <w:rPr>
                <w:rFonts w:ascii="Rupee Foradian" w:hAnsi="Rupee Foradian" w:cs="Arial"/>
                <w:color w:val="000000"/>
              </w:rPr>
            </w:pPr>
            <w:r w:rsidRPr="006E05A3">
              <w:rPr>
                <w:rFonts w:ascii="Rupee Foradian" w:hAnsi="Rupee Foradian" w:cs="Arial"/>
                <w:color w:val="000000"/>
              </w:rPr>
              <w:t>Preliminary</w:t>
            </w:r>
            <w:r w:rsidR="00103229" w:rsidRPr="006E05A3">
              <w:rPr>
                <w:rFonts w:ascii="Rupee Foradian" w:hAnsi="Rupee Foradian" w:cs="Arial"/>
                <w:color w:val="000000"/>
              </w:rPr>
              <w:t xml:space="preserve"> &amp; Pre-operative expenses</w:t>
            </w:r>
            <w:r w:rsidR="00103229" w:rsidRPr="006E05A3">
              <w:rPr>
                <w:rStyle w:val="FootnoteReference"/>
                <w:rFonts w:ascii="Rupee Foradian" w:hAnsi="Rupee Foradian" w:cs="Arial"/>
                <w:color w:val="000000"/>
              </w:rPr>
              <w:footnoteReference w:id="9"/>
            </w:r>
          </w:p>
        </w:tc>
        <w:tc>
          <w:tcPr>
            <w:tcW w:w="1431" w:type="dxa"/>
            <w:tcBorders>
              <w:top w:val="single" w:sz="4" w:space="0" w:color="auto"/>
              <w:left w:val="single" w:sz="4" w:space="0" w:color="auto"/>
              <w:bottom w:val="single" w:sz="4" w:space="0" w:color="auto"/>
            </w:tcBorders>
          </w:tcPr>
          <w:p w:rsidR="00103229" w:rsidRPr="006E05A3" w:rsidRDefault="00103229" w:rsidP="00CC5C82">
            <w:pPr>
              <w:pStyle w:val="NoSpacing"/>
              <w:jc w:val="center"/>
              <w:rPr>
                <w:rFonts w:ascii="Rupee Foradian" w:hAnsi="Rupee Foradian" w:cs="Arial"/>
                <w:color w:val="000000"/>
              </w:rPr>
            </w:pPr>
          </w:p>
        </w:tc>
      </w:tr>
      <w:tr w:rsidR="00103229" w:rsidRPr="006E05A3" w:rsidTr="00CC5C82">
        <w:trPr>
          <w:jc w:val="center"/>
        </w:trPr>
        <w:tc>
          <w:tcPr>
            <w:tcW w:w="648" w:type="dxa"/>
            <w:tcBorders>
              <w:top w:val="single" w:sz="4" w:space="0" w:color="auto"/>
              <w:bottom w:val="single" w:sz="4" w:space="0" w:color="auto"/>
              <w:right w:val="single" w:sz="4" w:space="0" w:color="auto"/>
            </w:tcBorders>
          </w:tcPr>
          <w:p w:rsidR="00103229" w:rsidRPr="006E05A3" w:rsidRDefault="0075546C" w:rsidP="005A01F5">
            <w:pPr>
              <w:pStyle w:val="NoSpacing"/>
              <w:rPr>
                <w:rFonts w:ascii="Rupee Foradian" w:hAnsi="Rupee Foradian" w:cs="Arial"/>
                <w:color w:val="000000"/>
              </w:rPr>
            </w:pPr>
            <w:r w:rsidRPr="006E05A3">
              <w:rPr>
                <w:rFonts w:ascii="Rupee Foradian" w:hAnsi="Rupee Foradian" w:cs="Arial"/>
                <w:color w:val="000000"/>
              </w:rPr>
              <w:t>4</w:t>
            </w:r>
          </w:p>
        </w:tc>
        <w:tc>
          <w:tcPr>
            <w:tcW w:w="5071" w:type="dxa"/>
            <w:tcBorders>
              <w:top w:val="single" w:sz="4" w:space="0" w:color="auto"/>
              <w:left w:val="single" w:sz="4" w:space="0" w:color="auto"/>
              <w:bottom w:val="single" w:sz="4" w:space="0" w:color="auto"/>
              <w:right w:val="single" w:sz="4" w:space="0" w:color="auto"/>
            </w:tcBorders>
          </w:tcPr>
          <w:p w:rsidR="00103229" w:rsidRPr="006E05A3" w:rsidRDefault="00103229" w:rsidP="005A01F5">
            <w:pPr>
              <w:pStyle w:val="NoSpacing"/>
              <w:rPr>
                <w:rFonts w:ascii="Rupee Foradian" w:hAnsi="Rupee Foradian" w:cs="Arial"/>
                <w:color w:val="000000"/>
              </w:rPr>
            </w:pPr>
            <w:r w:rsidRPr="006E05A3">
              <w:rPr>
                <w:rFonts w:ascii="Rupee Foradian" w:hAnsi="Rupee Foradian" w:cs="Arial"/>
                <w:color w:val="000000"/>
              </w:rPr>
              <w:t>Margin money for Working Capital</w:t>
            </w:r>
            <w:r w:rsidRPr="006E05A3">
              <w:rPr>
                <w:rStyle w:val="FootnoteReference"/>
                <w:rFonts w:ascii="Rupee Foradian" w:hAnsi="Rupee Foradian" w:cs="Arial"/>
                <w:color w:val="000000"/>
              </w:rPr>
              <w:footnoteReference w:id="10"/>
            </w:r>
          </w:p>
        </w:tc>
        <w:tc>
          <w:tcPr>
            <w:tcW w:w="1431" w:type="dxa"/>
            <w:tcBorders>
              <w:top w:val="single" w:sz="4" w:space="0" w:color="auto"/>
              <w:left w:val="single" w:sz="4" w:space="0" w:color="auto"/>
              <w:bottom w:val="single" w:sz="4" w:space="0" w:color="auto"/>
            </w:tcBorders>
          </w:tcPr>
          <w:p w:rsidR="00103229" w:rsidRPr="006E05A3" w:rsidRDefault="00103229" w:rsidP="00CC5C82">
            <w:pPr>
              <w:pStyle w:val="NoSpacing"/>
              <w:jc w:val="center"/>
              <w:rPr>
                <w:rFonts w:ascii="Rupee Foradian" w:hAnsi="Rupee Foradian" w:cs="Arial"/>
                <w:color w:val="000000"/>
              </w:rPr>
            </w:pPr>
          </w:p>
        </w:tc>
      </w:tr>
      <w:tr w:rsidR="00103229" w:rsidRPr="006E05A3" w:rsidTr="00CC5C82">
        <w:trPr>
          <w:jc w:val="center"/>
        </w:trPr>
        <w:tc>
          <w:tcPr>
            <w:tcW w:w="648" w:type="dxa"/>
            <w:tcBorders>
              <w:top w:val="single" w:sz="4" w:space="0" w:color="auto"/>
              <w:bottom w:val="single" w:sz="4" w:space="0" w:color="auto"/>
              <w:right w:val="single" w:sz="4" w:space="0" w:color="auto"/>
            </w:tcBorders>
          </w:tcPr>
          <w:p w:rsidR="00103229" w:rsidRPr="006E05A3" w:rsidRDefault="00103229" w:rsidP="005A01F5">
            <w:pPr>
              <w:pStyle w:val="NoSpacing"/>
              <w:rPr>
                <w:rFonts w:ascii="Rupee Foradian" w:hAnsi="Rupee Foradian" w:cs="Arial"/>
                <w:color w:val="000000"/>
              </w:rPr>
            </w:pPr>
          </w:p>
        </w:tc>
        <w:tc>
          <w:tcPr>
            <w:tcW w:w="5071" w:type="dxa"/>
            <w:tcBorders>
              <w:top w:val="single" w:sz="4" w:space="0" w:color="auto"/>
              <w:left w:val="single" w:sz="4" w:space="0" w:color="auto"/>
              <w:bottom w:val="single" w:sz="4" w:space="0" w:color="auto"/>
              <w:right w:val="single" w:sz="4" w:space="0" w:color="auto"/>
            </w:tcBorders>
          </w:tcPr>
          <w:p w:rsidR="00103229" w:rsidRPr="006E05A3" w:rsidRDefault="00103229" w:rsidP="005A01F5">
            <w:pPr>
              <w:pStyle w:val="NoSpacing"/>
              <w:jc w:val="right"/>
              <w:rPr>
                <w:rFonts w:ascii="Rupee Foradian" w:hAnsi="Rupee Foradian" w:cs="Arial"/>
                <w:bCs/>
                <w:color w:val="000000"/>
              </w:rPr>
            </w:pPr>
            <w:r w:rsidRPr="006E05A3">
              <w:rPr>
                <w:rFonts w:ascii="Rupee Foradian" w:hAnsi="Rupee Foradian" w:cs="Arial"/>
                <w:b/>
                <w:bCs/>
                <w:color w:val="000000"/>
              </w:rPr>
              <w:t>Total</w:t>
            </w:r>
            <w:r w:rsidRPr="006E05A3">
              <w:rPr>
                <w:rFonts w:ascii="Rupee Foradian" w:hAnsi="Rupee Foradian" w:cs="Arial"/>
                <w:bCs/>
                <w:color w:val="000000"/>
              </w:rPr>
              <w:t xml:space="preserve"> </w:t>
            </w:r>
          </w:p>
        </w:tc>
        <w:tc>
          <w:tcPr>
            <w:tcW w:w="1431" w:type="dxa"/>
            <w:tcBorders>
              <w:top w:val="single" w:sz="4" w:space="0" w:color="auto"/>
              <w:left w:val="single" w:sz="4" w:space="0" w:color="auto"/>
              <w:bottom w:val="single" w:sz="4" w:space="0" w:color="auto"/>
            </w:tcBorders>
          </w:tcPr>
          <w:p w:rsidR="00103229" w:rsidRPr="006E05A3" w:rsidRDefault="00103229" w:rsidP="003120B5">
            <w:pPr>
              <w:pStyle w:val="NoSpacing"/>
              <w:jc w:val="center"/>
              <w:rPr>
                <w:rFonts w:ascii="Rupee Foradian" w:hAnsi="Rupee Foradian" w:cs="Arial"/>
                <w:b/>
                <w:color w:val="000000"/>
              </w:rPr>
            </w:pPr>
          </w:p>
        </w:tc>
      </w:tr>
    </w:tbl>
    <w:p w:rsidR="00103229" w:rsidRPr="006E05A3" w:rsidRDefault="00103229" w:rsidP="00103229">
      <w:pPr>
        <w:pStyle w:val="NoSpacing"/>
        <w:ind w:left="360"/>
        <w:rPr>
          <w:rFonts w:ascii="Rupee Foradian" w:hAnsi="Rupee Foradian" w:cs="Arial"/>
          <w:color w:val="000000"/>
        </w:rPr>
      </w:pPr>
    </w:p>
    <w:p w:rsidR="00103229" w:rsidRPr="006E05A3" w:rsidRDefault="00103229" w:rsidP="00103229">
      <w:pPr>
        <w:pStyle w:val="NoSpacing"/>
        <w:ind w:left="360"/>
        <w:jc w:val="center"/>
        <w:rPr>
          <w:rFonts w:ascii="Rupee Foradian" w:hAnsi="Rupee Foradian" w:cs="Arial"/>
          <w:b/>
          <w:color w:val="000000"/>
        </w:rPr>
      </w:pPr>
      <w:r w:rsidRPr="006E05A3">
        <w:rPr>
          <w:rFonts w:ascii="Rupee Foradian" w:hAnsi="Rupee Foradian" w:cs="Arial"/>
          <w:b/>
          <w:bCs/>
          <w:color w:val="000000"/>
        </w:rPr>
        <w:t xml:space="preserve"> </w:t>
      </w:r>
    </w:p>
    <w:p w:rsidR="00F91BE8" w:rsidRPr="006E05A3" w:rsidRDefault="00B86767" w:rsidP="0011610C">
      <w:pPr>
        <w:pStyle w:val="DefaultText"/>
        <w:numPr>
          <w:ilvl w:val="1"/>
          <w:numId w:val="45"/>
        </w:numPr>
        <w:spacing w:after="120" w:line="288" w:lineRule="auto"/>
        <w:rPr>
          <w:rFonts w:ascii="Rupee Foradian" w:hAnsi="Rupee Foradian" w:cs="Arial"/>
          <w:bCs/>
          <w:sz w:val="22"/>
          <w:szCs w:val="22"/>
        </w:rPr>
      </w:pPr>
      <w:r w:rsidRPr="006E05A3">
        <w:rPr>
          <w:rFonts w:ascii="Rupee Foradian" w:hAnsi="Rupee Foradian" w:cs="Arial"/>
          <w:b/>
          <w:sz w:val="22"/>
          <w:szCs w:val="22"/>
        </w:rPr>
        <w:t xml:space="preserve">Details of </w:t>
      </w:r>
      <w:r w:rsidR="00F91BE8" w:rsidRPr="006E05A3">
        <w:rPr>
          <w:rFonts w:ascii="Rupee Foradian" w:hAnsi="Rupee Foradian" w:cs="Arial"/>
          <w:b/>
          <w:sz w:val="22"/>
          <w:szCs w:val="22"/>
        </w:rPr>
        <w:t>Land</w:t>
      </w:r>
      <w:r w:rsidR="00390980" w:rsidRPr="006E05A3">
        <w:rPr>
          <w:rFonts w:ascii="Rupee Foradian" w:hAnsi="Rupee Foradian" w:cs="Arial"/>
          <w:b/>
          <w:sz w:val="22"/>
          <w:szCs w:val="22"/>
        </w:rPr>
        <w:t xml:space="preserve">, </w:t>
      </w:r>
      <w:r w:rsidR="00390980" w:rsidRPr="006E05A3">
        <w:rPr>
          <w:rFonts w:ascii="Rupee Foradian" w:hAnsi="Rupee Foradian" w:cs="Arial"/>
          <w:b/>
          <w:sz w:val="22"/>
          <w:szCs w:val="22"/>
          <w:lang w:bidi="hi-IN"/>
        </w:rPr>
        <w:t>Site</w:t>
      </w:r>
      <w:r w:rsidR="00390980" w:rsidRPr="006E05A3">
        <w:rPr>
          <w:rFonts w:ascii="Rupee Foradian" w:hAnsi="Rupee Foradian" w:cs="Arial"/>
          <w:b/>
          <w:bCs/>
          <w:sz w:val="22"/>
          <w:szCs w:val="22"/>
          <w:lang w:bidi="hi-IN"/>
        </w:rPr>
        <w:t xml:space="preserve"> Development and Building &amp; Civil Work</w:t>
      </w:r>
    </w:p>
    <w:p w:rsidR="00F91BE8" w:rsidRPr="006E05A3" w:rsidRDefault="00F91BE8" w:rsidP="0011610C">
      <w:pPr>
        <w:pStyle w:val="DefaultText"/>
        <w:numPr>
          <w:ilvl w:val="1"/>
          <w:numId w:val="45"/>
        </w:numPr>
        <w:spacing w:after="120" w:line="288" w:lineRule="auto"/>
        <w:rPr>
          <w:rFonts w:ascii="Rupee Foradian" w:hAnsi="Rupee Foradian" w:cs="Arial"/>
          <w:b/>
          <w:bCs/>
          <w:sz w:val="22"/>
          <w:szCs w:val="22"/>
        </w:rPr>
      </w:pPr>
      <w:r w:rsidRPr="006E05A3">
        <w:rPr>
          <w:rFonts w:ascii="Rupee Foradian" w:hAnsi="Rupee Foradian" w:cs="Arial"/>
          <w:b/>
          <w:bCs/>
          <w:sz w:val="22"/>
          <w:szCs w:val="22"/>
        </w:rPr>
        <w:t xml:space="preserve">Plant &amp; Machinery: </w:t>
      </w:r>
    </w:p>
    <w:p w:rsidR="00F91BE8" w:rsidRPr="006E05A3" w:rsidRDefault="00CC75CA" w:rsidP="00F91BE8">
      <w:pPr>
        <w:pStyle w:val="NoSpacing"/>
        <w:ind w:left="540" w:hanging="540"/>
        <w:jc w:val="right"/>
        <w:rPr>
          <w:rFonts w:ascii="Rupee Foradian" w:hAnsi="Rupee Foradian" w:cs="Arial"/>
          <w:b/>
        </w:rPr>
      </w:pPr>
      <w:r w:rsidRPr="006E05A3">
        <w:rPr>
          <w:rFonts w:ascii="Rupee Foradian" w:hAnsi="Rupee Foradian" w:cs="Arial"/>
          <w:b/>
        </w:rPr>
        <w:t>(</w:t>
      </w:r>
      <w:r w:rsidR="000463B3" w:rsidRPr="006E05A3">
        <w:rPr>
          <w:rFonts w:ascii="Rupee Foradian" w:hAnsi="Rupee Foradian" w:cs="Arial"/>
          <w:b/>
        </w:rPr>
        <w:t>`</w:t>
      </w:r>
      <w:r w:rsidR="00F91BE8" w:rsidRPr="006E05A3">
        <w:rPr>
          <w:rFonts w:ascii="Rupee Foradian" w:hAnsi="Rupee Foradian" w:cs="Arial"/>
          <w:b/>
        </w:rPr>
        <w:t xml:space="preserve"> in lakh)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5617"/>
        <w:gridCol w:w="960"/>
        <w:gridCol w:w="1420"/>
      </w:tblGrid>
      <w:tr w:rsidR="00CE4695" w:rsidRPr="006E05A3" w:rsidTr="00D710A2">
        <w:trPr>
          <w:trHeight w:val="300"/>
        </w:trPr>
        <w:tc>
          <w:tcPr>
            <w:tcW w:w="960" w:type="dxa"/>
            <w:shd w:val="clear" w:color="auto" w:fill="auto"/>
            <w:noWrap/>
            <w:hideMark/>
          </w:tcPr>
          <w:p w:rsidR="00CE4695" w:rsidRPr="006E05A3" w:rsidRDefault="00CE4695" w:rsidP="00D710A2">
            <w:pPr>
              <w:pStyle w:val="DefaultText"/>
              <w:spacing w:after="120" w:line="288" w:lineRule="auto"/>
              <w:ind w:left="540" w:hanging="540"/>
              <w:rPr>
                <w:rFonts w:ascii="Rupee Foradian" w:hAnsi="Rupee Foradian" w:cs="Arial"/>
                <w:bCs/>
                <w:sz w:val="22"/>
                <w:szCs w:val="22"/>
              </w:rPr>
            </w:pPr>
          </w:p>
        </w:tc>
        <w:tc>
          <w:tcPr>
            <w:tcW w:w="5617" w:type="dxa"/>
            <w:shd w:val="clear" w:color="auto" w:fill="auto"/>
            <w:hideMark/>
          </w:tcPr>
          <w:p w:rsidR="00CE4695" w:rsidRPr="006E05A3" w:rsidRDefault="00CE4695" w:rsidP="00D710A2">
            <w:pPr>
              <w:pStyle w:val="DefaultText"/>
              <w:spacing w:after="120" w:line="288" w:lineRule="auto"/>
              <w:ind w:left="540" w:hanging="540"/>
              <w:jc w:val="center"/>
              <w:rPr>
                <w:rFonts w:ascii="Rupee Foradian" w:hAnsi="Rupee Foradian" w:cs="Arial"/>
                <w:b/>
                <w:bCs/>
                <w:sz w:val="22"/>
                <w:szCs w:val="22"/>
              </w:rPr>
            </w:pPr>
            <w:r w:rsidRPr="006E05A3">
              <w:rPr>
                <w:rFonts w:ascii="Rupee Foradian" w:hAnsi="Rupee Foradian" w:cs="Arial"/>
                <w:b/>
                <w:bCs/>
                <w:sz w:val="22"/>
                <w:szCs w:val="22"/>
                <w:lang w:val="en-GB"/>
              </w:rPr>
              <w:t>Description</w:t>
            </w:r>
          </w:p>
        </w:tc>
        <w:tc>
          <w:tcPr>
            <w:tcW w:w="960" w:type="dxa"/>
            <w:shd w:val="clear" w:color="auto" w:fill="auto"/>
            <w:noWrap/>
            <w:hideMark/>
          </w:tcPr>
          <w:p w:rsidR="00CE4695" w:rsidRPr="006E05A3" w:rsidRDefault="00CE4695" w:rsidP="006B18FA">
            <w:pPr>
              <w:pStyle w:val="DefaultText"/>
              <w:spacing w:after="120" w:line="288" w:lineRule="auto"/>
              <w:ind w:left="540" w:hanging="540"/>
              <w:jc w:val="center"/>
              <w:rPr>
                <w:rFonts w:ascii="Rupee Foradian" w:hAnsi="Rupee Foradian" w:cs="Arial"/>
                <w:b/>
                <w:bCs/>
                <w:sz w:val="22"/>
                <w:szCs w:val="22"/>
              </w:rPr>
            </w:pPr>
            <w:r w:rsidRPr="006E05A3">
              <w:rPr>
                <w:rFonts w:ascii="Rupee Foradian" w:hAnsi="Rupee Foradian" w:cs="Arial"/>
                <w:b/>
                <w:bCs/>
                <w:sz w:val="22"/>
                <w:szCs w:val="22"/>
                <w:lang w:val="en-GB"/>
              </w:rPr>
              <w:t>No.</w:t>
            </w:r>
          </w:p>
        </w:tc>
        <w:tc>
          <w:tcPr>
            <w:tcW w:w="1420" w:type="dxa"/>
            <w:shd w:val="clear" w:color="auto" w:fill="auto"/>
            <w:noWrap/>
            <w:hideMark/>
          </w:tcPr>
          <w:p w:rsidR="00CE4695" w:rsidRPr="006E05A3" w:rsidRDefault="00CE4695" w:rsidP="00B86767">
            <w:pPr>
              <w:pStyle w:val="DefaultText"/>
              <w:spacing w:after="120" w:line="288" w:lineRule="auto"/>
              <w:ind w:left="540" w:hanging="540"/>
              <w:jc w:val="right"/>
              <w:rPr>
                <w:rFonts w:ascii="Rupee Foradian" w:hAnsi="Rupee Foradian" w:cs="Arial"/>
                <w:b/>
                <w:bCs/>
                <w:sz w:val="22"/>
                <w:szCs w:val="22"/>
              </w:rPr>
            </w:pPr>
            <w:r w:rsidRPr="006E05A3">
              <w:rPr>
                <w:rFonts w:ascii="Rupee Foradian" w:hAnsi="Rupee Foradian" w:cs="Arial"/>
                <w:b/>
                <w:bCs/>
                <w:sz w:val="22"/>
                <w:szCs w:val="22"/>
                <w:lang w:val="en-GB"/>
              </w:rPr>
              <w:t>Amount</w:t>
            </w:r>
          </w:p>
        </w:tc>
      </w:tr>
      <w:tr w:rsidR="00CE4695" w:rsidRPr="006E05A3" w:rsidTr="00B86767">
        <w:trPr>
          <w:trHeight w:val="413"/>
        </w:trPr>
        <w:tc>
          <w:tcPr>
            <w:tcW w:w="960" w:type="dxa"/>
            <w:shd w:val="clear" w:color="auto" w:fill="auto"/>
            <w:noWrap/>
            <w:hideMark/>
          </w:tcPr>
          <w:p w:rsidR="00CE4695" w:rsidRPr="006E05A3" w:rsidRDefault="00CE4695" w:rsidP="00D710A2">
            <w:pPr>
              <w:pStyle w:val="DefaultText"/>
              <w:spacing w:after="120" w:line="288" w:lineRule="auto"/>
              <w:ind w:left="540" w:hanging="540"/>
              <w:rPr>
                <w:rFonts w:ascii="Rupee Foradian" w:hAnsi="Rupee Foradian" w:cs="Arial"/>
                <w:bCs/>
                <w:sz w:val="22"/>
                <w:szCs w:val="22"/>
              </w:rPr>
            </w:pPr>
            <w:r w:rsidRPr="006E05A3">
              <w:rPr>
                <w:rFonts w:ascii="Rupee Foradian" w:hAnsi="Rupee Foradian" w:cs="Arial"/>
                <w:bCs/>
                <w:sz w:val="22"/>
                <w:szCs w:val="22"/>
              </w:rPr>
              <w:t>1</w:t>
            </w:r>
          </w:p>
        </w:tc>
        <w:tc>
          <w:tcPr>
            <w:tcW w:w="5617" w:type="dxa"/>
            <w:shd w:val="clear" w:color="auto" w:fill="auto"/>
            <w:hideMark/>
          </w:tcPr>
          <w:p w:rsidR="00CE4695" w:rsidRPr="006E05A3" w:rsidRDefault="00CE4695" w:rsidP="00CE4695">
            <w:pPr>
              <w:pStyle w:val="DefaultText"/>
              <w:spacing w:after="120" w:line="288" w:lineRule="auto"/>
              <w:ind w:left="30" w:hanging="30"/>
              <w:jc w:val="both"/>
              <w:rPr>
                <w:rFonts w:ascii="Rupee Foradian" w:hAnsi="Rupee Foradian" w:cs="Arial"/>
                <w:bCs/>
                <w:sz w:val="22"/>
                <w:szCs w:val="22"/>
              </w:rPr>
            </w:pPr>
          </w:p>
        </w:tc>
        <w:tc>
          <w:tcPr>
            <w:tcW w:w="960" w:type="dxa"/>
            <w:shd w:val="clear" w:color="auto" w:fill="auto"/>
            <w:noWrap/>
            <w:hideMark/>
          </w:tcPr>
          <w:p w:rsidR="00CE4695" w:rsidRPr="006E05A3" w:rsidRDefault="00CE4695" w:rsidP="006B18FA">
            <w:pPr>
              <w:pStyle w:val="DefaultText"/>
              <w:spacing w:after="120" w:line="288" w:lineRule="auto"/>
              <w:ind w:left="540" w:hanging="540"/>
              <w:jc w:val="center"/>
              <w:rPr>
                <w:rFonts w:ascii="Rupee Foradian" w:hAnsi="Rupee Foradian" w:cs="Arial"/>
                <w:bCs/>
                <w:sz w:val="22"/>
                <w:szCs w:val="22"/>
              </w:rPr>
            </w:pPr>
          </w:p>
        </w:tc>
        <w:tc>
          <w:tcPr>
            <w:tcW w:w="1420" w:type="dxa"/>
            <w:shd w:val="clear" w:color="auto" w:fill="auto"/>
            <w:noWrap/>
            <w:hideMark/>
          </w:tcPr>
          <w:p w:rsidR="00CE4695" w:rsidRPr="006E05A3" w:rsidRDefault="00CE4695" w:rsidP="006B18FA">
            <w:pPr>
              <w:pStyle w:val="DefaultText"/>
              <w:spacing w:after="120" w:line="288" w:lineRule="auto"/>
              <w:ind w:left="540" w:hanging="540"/>
              <w:jc w:val="right"/>
              <w:rPr>
                <w:rFonts w:ascii="Rupee Foradian" w:hAnsi="Rupee Foradian" w:cs="Arial"/>
                <w:bCs/>
                <w:sz w:val="22"/>
                <w:szCs w:val="22"/>
              </w:rPr>
            </w:pPr>
          </w:p>
        </w:tc>
      </w:tr>
      <w:tr w:rsidR="00CE4695" w:rsidRPr="006E05A3" w:rsidTr="00B86767">
        <w:trPr>
          <w:trHeight w:val="260"/>
        </w:trPr>
        <w:tc>
          <w:tcPr>
            <w:tcW w:w="960" w:type="dxa"/>
            <w:shd w:val="clear" w:color="auto" w:fill="auto"/>
            <w:noWrap/>
            <w:hideMark/>
          </w:tcPr>
          <w:p w:rsidR="00CE4695" w:rsidRPr="006E05A3" w:rsidRDefault="00CE4695" w:rsidP="00D710A2">
            <w:pPr>
              <w:pStyle w:val="DefaultText"/>
              <w:spacing w:after="120" w:line="288" w:lineRule="auto"/>
              <w:ind w:left="540" w:hanging="540"/>
              <w:rPr>
                <w:rFonts w:ascii="Rupee Foradian" w:hAnsi="Rupee Foradian" w:cs="Arial"/>
                <w:bCs/>
                <w:sz w:val="22"/>
                <w:szCs w:val="22"/>
              </w:rPr>
            </w:pPr>
            <w:r w:rsidRPr="006E05A3">
              <w:rPr>
                <w:rFonts w:ascii="Rupee Foradian" w:hAnsi="Rupee Foradian" w:cs="Arial"/>
                <w:bCs/>
                <w:sz w:val="22"/>
                <w:szCs w:val="22"/>
                <w:lang w:val="en-GB"/>
              </w:rPr>
              <w:t>2</w:t>
            </w:r>
          </w:p>
        </w:tc>
        <w:tc>
          <w:tcPr>
            <w:tcW w:w="5617" w:type="dxa"/>
            <w:shd w:val="clear" w:color="auto" w:fill="auto"/>
            <w:hideMark/>
          </w:tcPr>
          <w:p w:rsidR="00CE4695" w:rsidRPr="006E05A3" w:rsidRDefault="00CE4695" w:rsidP="00CE4695">
            <w:pPr>
              <w:pStyle w:val="DefaultText"/>
              <w:spacing w:after="120" w:line="288" w:lineRule="auto"/>
              <w:ind w:left="30" w:hanging="30"/>
              <w:jc w:val="both"/>
              <w:rPr>
                <w:rFonts w:ascii="Rupee Foradian" w:hAnsi="Rupee Foradian" w:cs="Arial"/>
                <w:bCs/>
                <w:sz w:val="22"/>
                <w:szCs w:val="22"/>
              </w:rPr>
            </w:pPr>
          </w:p>
        </w:tc>
        <w:tc>
          <w:tcPr>
            <w:tcW w:w="960" w:type="dxa"/>
            <w:shd w:val="clear" w:color="auto" w:fill="auto"/>
            <w:noWrap/>
            <w:hideMark/>
          </w:tcPr>
          <w:p w:rsidR="00CE4695" w:rsidRPr="006E05A3" w:rsidRDefault="00CE4695" w:rsidP="006B18FA">
            <w:pPr>
              <w:pStyle w:val="DefaultText"/>
              <w:spacing w:after="120" w:line="288" w:lineRule="auto"/>
              <w:ind w:left="540" w:hanging="540"/>
              <w:jc w:val="center"/>
              <w:rPr>
                <w:rFonts w:ascii="Rupee Foradian" w:hAnsi="Rupee Foradian" w:cs="Arial"/>
                <w:bCs/>
                <w:sz w:val="22"/>
                <w:szCs w:val="22"/>
              </w:rPr>
            </w:pPr>
          </w:p>
        </w:tc>
        <w:tc>
          <w:tcPr>
            <w:tcW w:w="1420" w:type="dxa"/>
            <w:shd w:val="clear" w:color="auto" w:fill="auto"/>
            <w:noWrap/>
            <w:hideMark/>
          </w:tcPr>
          <w:p w:rsidR="00CE4695" w:rsidRPr="006E05A3" w:rsidRDefault="00CE4695" w:rsidP="006B18FA">
            <w:pPr>
              <w:pStyle w:val="DefaultText"/>
              <w:spacing w:after="120" w:line="288" w:lineRule="auto"/>
              <w:ind w:left="540" w:hanging="540"/>
              <w:jc w:val="right"/>
              <w:rPr>
                <w:rFonts w:ascii="Rupee Foradian" w:hAnsi="Rupee Foradian" w:cs="Arial"/>
                <w:bCs/>
                <w:sz w:val="22"/>
                <w:szCs w:val="22"/>
              </w:rPr>
            </w:pPr>
          </w:p>
        </w:tc>
      </w:tr>
      <w:tr w:rsidR="00CE4695" w:rsidRPr="006E05A3" w:rsidTr="00B86767">
        <w:trPr>
          <w:trHeight w:val="332"/>
        </w:trPr>
        <w:tc>
          <w:tcPr>
            <w:tcW w:w="960" w:type="dxa"/>
            <w:shd w:val="clear" w:color="auto" w:fill="auto"/>
            <w:noWrap/>
            <w:hideMark/>
          </w:tcPr>
          <w:p w:rsidR="00CE4695" w:rsidRPr="006E05A3" w:rsidRDefault="00B86767" w:rsidP="00D710A2">
            <w:pPr>
              <w:pStyle w:val="DefaultText"/>
              <w:spacing w:after="120" w:line="288" w:lineRule="auto"/>
              <w:ind w:left="540" w:hanging="540"/>
              <w:rPr>
                <w:rFonts w:ascii="Rupee Foradian" w:hAnsi="Rupee Foradian" w:cs="Arial"/>
                <w:bCs/>
                <w:sz w:val="22"/>
                <w:szCs w:val="22"/>
              </w:rPr>
            </w:pPr>
            <w:r w:rsidRPr="006E05A3">
              <w:rPr>
                <w:rFonts w:ascii="Rupee Foradian" w:hAnsi="Rupee Foradian" w:cs="Arial"/>
                <w:bCs/>
                <w:sz w:val="22"/>
                <w:szCs w:val="22"/>
              </w:rPr>
              <w:t>3</w:t>
            </w:r>
          </w:p>
        </w:tc>
        <w:tc>
          <w:tcPr>
            <w:tcW w:w="5617" w:type="dxa"/>
            <w:shd w:val="clear" w:color="auto" w:fill="auto"/>
            <w:hideMark/>
          </w:tcPr>
          <w:p w:rsidR="00CE4695" w:rsidRPr="006E05A3" w:rsidRDefault="00CE4695" w:rsidP="00D710A2">
            <w:pPr>
              <w:pStyle w:val="DefaultText"/>
              <w:spacing w:after="120" w:line="288" w:lineRule="auto"/>
              <w:ind w:left="540" w:hanging="540"/>
              <w:rPr>
                <w:rFonts w:ascii="Rupee Foradian" w:hAnsi="Rupee Foradian" w:cs="Arial"/>
                <w:bCs/>
                <w:sz w:val="22"/>
                <w:szCs w:val="22"/>
              </w:rPr>
            </w:pPr>
          </w:p>
        </w:tc>
        <w:tc>
          <w:tcPr>
            <w:tcW w:w="960" w:type="dxa"/>
            <w:shd w:val="clear" w:color="auto" w:fill="auto"/>
            <w:noWrap/>
            <w:hideMark/>
          </w:tcPr>
          <w:p w:rsidR="00CE4695" w:rsidRPr="006E05A3" w:rsidRDefault="00CE4695" w:rsidP="006B18FA">
            <w:pPr>
              <w:pStyle w:val="DefaultText"/>
              <w:spacing w:after="120" w:line="288" w:lineRule="auto"/>
              <w:ind w:left="540" w:hanging="540"/>
              <w:jc w:val="center"/>
              <w:rPr>
                <w:rFonts w:ascii="Rupee Foradian" w:hAnsi="Rupee Foradian" w:cs="Arial"/>
                <w:bCs/>
                <w:sz w:val="22"/>
                <w:szCs w:val="22"/>
              </w:rPr>
            </w:pPr>
          </w:p>
        </w:tc>
        <w:tc>
          <w:tcPr>
            <w:tcW w:w="1420" w:type="dxa"/>
            <w:shd w:val="clear" w:color="auto" w:fill="auto"/>
            <w:noWrap/>
            <w:hideMark/>
          </w:tcPr>
          <w:p w:rsidR="00CE4695" w:rsidRPr="006E05A3" w:rsidRDefault="00CE4695" w:rsidP="006B18FA">
            <w:pPr>
              <w:pStyle w:val="DefaultText"/>
              <w:spacing w:after="120" w:line="288" w:lineRule="auto"/>
              <w:ind w:left="540" w:hanging="540"/>
              <w:jc w:val="right"/>
              <w:rPr>
                <w:rFonts w:ascii="Rupee Foradian" w:hAnsi="Rupee Foradian" w:cs="Arial"/>
                <w:bCs/>
                <w:sz w:val="22"/>
                <w:szCs w:val="22"/>
              </w:rPr>
            </w:pPr>
          </w:p>
        </w:tc>
      </w:tr>
      <w:tr w:rsidR="00CE4695" w:rsidRPr="006E05A3" w:rsidTr="00D710A2">
        <w:trPr>
          <w:trHeight w:val="300"/>
        </w:trPr>
        <w:tc>
          <w:tcPr>
            <w:tcW w:w="960" w:type="dxa"/>
            <w:shd w:val="clear" w:color="auto" w:fill="auto"/>
            <w:noWrap/>
            <w:hideMark/>
          </w:tcPr>
          <w:p w:rsidR="00CE4695" w:rsidRPr="006E05A3" w:rsidRDefault="00CE4695" w:rsidP="00D710A2">
            <w:pPr>
              <w:pStyle w:val="DefaultText"/>
              <w:spacing w:after="120" w:line="288" w:lineRule="auto"/>
              <w:ind w:left="540" w:hanging="540"/>
              <w:rPr>
                <w:rFonts w:ascii="Rupee Foradian" w:hAnsi="Rupee Foradian" w:cs="Arial"/>
                <w:bCs/>
                <w:sz w:val="22"/>
                <w:szCs w:val="22"/>
              </w:rPr>
            </w:pPr>
          </w:p>
        </w:tc>
        <w:tc>
          <w:tcPr>
            <w:tcW w:w="5617" w:type="dxa"/>
            <w:shd w:val="clear" w:color="auto" w:fill="auto"/>
            <w:hideMark/>
          </w:tcPr>
          <w:p w:rsidR="00CE4695" w:rsidRPr="006E05A3" w:rsidRDefault="00CE4695" w:rsidP="00D710A2">
            <w:pPr>
              <w:pStyle w:val="DefaultText"/>
              <w:spacing w:after="120" w:line="288" w:lineRule="auto"/>
              <w:ind w:left="540" w:hanging="540"/>
              <w:rPr>
                <w:rFonts w:ascii="Rupee Foradian" w:hAnsi="Rupee Foradian" w:cs="Arial"/>
                <w:bCs/>
                <w:sz w:val="22"/>
                <w:szCs w:val="22"/>
              </w:rPr>
            </w:pPr>
          </w:p>
        </w:tc>
        <w:tc>
          <w:tcPr>
            <w:tcW w:w="960" w:type="dxa"/>
            <w:shd w:val="clear" w:color="auto" w:fill="auto"/>
            <w:noWrap/>
            <w:hideMark/>
          </w:tcPr>
          <w:p w:rsidR="00CE4695" w:rsidRPr="006E05A3" w:rsidRDefault="00CE4695" w:rsidP="006B18FA">
            <w:pPr>
              <w:pStyle w:val="DefaultText"/>
              <w:spacing w:after="120" w:line="288" w:lineRule="auto"/>
              <w:ind w:left="540" w:hanging="540"/>
              <w:jc w:val="center"/>
              <w:rPr>
                <w:rFonts w:ascii="Rupee Foradian" w:hAnsi="Rupee Foradian" w:cs="Arial"/>
                <w:bCs/>
                <w:sz w:val="22"/>
                <w:szCs w:val="22"/>
              </w:rPr>
            </w:pPr>
          </w:p>
        </w:tc>
        <w:tc>
          <w:tcPr>
            <w:tcW w:w="1420" w:type="dxa"/>
            <w:shd w:val="clear" w:color="auto" w:fill="auto"/>
            <w:noWrap/>
            <w:hideMark/>
          </w:tcPr>
          <w:p w:rsidR="00CE4695" w:rsidRPr="006E05A3" w:rsidRDefault="00CE4695" w:rsidP="006B18FA">
            <w:pPr>
              <w:pStyle w:val="DefaultText"/>
              <w:spacing w:after="120" w:line="288" w:lineRule="auto"/>
              <w:ind w:left="540" w:hanging="540"/>
              <w:jc w:val="right"/>
              <w:rPr>
                <w:rFonts w:ascii="Rupee Foradian" w:hAnsi="Rupee Foradian" w:cs="Arial"/>
                <w:bCs/>
                <w:sz w:val="22"/>
                <w:szCs w:val="22"/>
              </w:rPr>
            </w:pPr>
          </w:p>
        </w:tc>
      </w:tr>
    </w:tbl>
    <w:p w:rsidR="00CE4695" w:rsidRPr="006E05A3" w:rsidRDefault="00CE4695" w:rsidP="00F91BE8">
      <w:pPr>
        <w:pStyle w:val="NoSpacing"/>
        <w:ind w:left="540" w:hanging="540"/>
        <w:jc w:val="right"/>
        <w:rPr>
          <w:rFonts w:ascii="Rupee Foradian" w:hAnsi="Rupee Foradian" w:cs="Arial"/>
          <w:b/>
        </w:rPr>
      </w:pPr>
    </w:p>
    <w:p w:rsidR="00F91BE8" w:rsidRPr="006E05A3" w:rsidRDefault="00B86767" w:rsidP="00F91BE8">
      <w:pPr>
        <w:pStyle w:val="DefaultText"/>
        <w:spacing w:after="120" w:line="288" w:lineRule="auto"/>
        <w:ind w:left="540" w:hanging="540"/>
        <w:rPr>
          <w:rFonts w:ascii="Rupee Foradian" w:hAnsi="Rupee Foradian" w:cs="Arial"/>
          <w:bCs/>
          <w:sz w:val="22"/>
          <w:szCs w:val="22"/>
        </w:rPr>
      </w:pPr>
      <w:r w:rsidRPr="006E05A3">
        <w:rPr>
          <w:rFonts w:ascii="Rupee Foradian" w:hAnsi="Rupee Foradian" w:cs="Arial"/>
          <w:bCs/>
          <w:sz w:val="22"/>
          <w:szCs w:val="22"/>
        </w:rPr>
        <w:t>Copies of quotations to be furnished</w:t>
      </w:r>
    </w:p>
    <w:p w:rsidR="00767ADE" w:rsidRPr="006E05A3" w:rsidRDefault="00767ADE" w:rsidP="00F91BE8">
      <w:pPr>
        <w:pStyle w:val="DefaultText"/>
        <w:spacing w:after="120" w:line="288" w:lineRule="auto"/>
        <w:ind w:left="540" w:hanging="540"/>
        <w:rPr>
          <w:rFonts w:ascii="Rupee Foradian" w:hAnsi="Rupee Foradian" w:cs="Arial"/>
          <w:bCs/>
          <w:color w:val="FF0000"/>
          <w:sz w:val="22"/>
          <w:szCs w:val="22"/>
        </w:rPr>
      </w:pPr>
    </w:p>
    <w:p w:rsidR="00F67CE5" w:rsidRPr="006E05A3" w:rsidRDefault="00F67CE5" w:rsidP="0011610C">
      <w:pPr>
        <w:pStyle w:val="DefaultText"/>
        <w:numPr>
          <w:ilvl w:val="1"/>
          <w:numId w:val="45"/>
        </w:numPr>
        <w:spacing w:after="120" w:line="288" w:lineRule="auto"/>
        <w:ind w:left="540" w:hanging="540"/>
        <w:rPr>
          <w:rFonts w:ascii="Rupee Foradian" w:hAnsi="Rupee Foradian" w:cs="Arial"/>
          <w:b/>
          <w:sz w:val="22"/>
          <w:szCs w:val="22"/>
        </w:rPr>
      </w:pPr>
      <w:r w:rsidRPr="006E05A3">
        <w:rPr>
          <w:rFonts w:ascii="Rupee Foradian" w:hAnsi="Rupee Foradian" w:cs="Arial"/>
          <w:b/>
          <w:sz w:val="22"/>
          <w:szCs w:val="22"/>
        </w:rPr>
        <w:t>Comments on Plant and Machineries from O/o DC, MSME</w:t>
      </w:r>
      <w:r w:rsidR="00AF149A" w:rsidRPr="006E05A3">
        <w:rPr>
          <w:rFonts w:ascii="Rupee Foradian" w:hAnsi="Rupee Foradian" w:cs="Arial"/>
          <w:b/>
          <w:sz w:val="22"/>
          <w:szCs w:val="22"/>
        </w:rPr>
        <w:t>:</w:t>
      </w:r>
      <w:r w:rsidR="00054846" w:rsidRPr="006E05A3">
        <w:rPr>
          <w:rFonts w:ascii="Rupee Foradian" w:hAnsi="Rupee Foradian" w:cs="Arial"/>
          <w:b/>
          <w:sz w:val="22"/>
          <w:szCs w:val="22"/>
        </w:rPr>
        <w:t xml:space="preserve"> </w:t>
      </w:r>
    </w:p>
    <w:p w:rsidR="00F91BE8" w:rsidRPr="006E05A3" w:rsidRDefault="00F91BE8" w:rsidP="0011610C">
      <w:pPr>
        <w:pStyle w:val="DefaultText"/>
        <w:numPr>
          <w:ilvl w:val="1"/>
          <w:numId w:val="45"/>
        </w:numPr>
        <w:spacing w:after="120" w:line="288" w:lineRule="auto"/>
        <w:ind w:left="540" w:hanging="540"/>
        <w:rPr>
          <w:rFonts w:ascii="Rupee Foradian" w:hAnsi="Rupee Foradian" w:cs="Arial"/>
          <w:b/>
          <w:bCs/>
          <w:sz w:val="22"/>
          <w:szCs w:val="22"/>
        </w:rPr>
      </w:pPr>
      <w:r w:rsidRPr="006E05A3">
        <w:rPr>
          <w:rFonts w:ascii="Rupee Foradian" w:hAnsi="Rupee Foradian" w:cs="Arial"/>
          <w:b/>
          <w:bCs/>
          <w:sz w:val="22"/>
          <w:szCs w:val="22"/>
        </w:rPr>
        <w:t>Misc. fixed assets</w:t>
      </w:r>
    </w:p>
    <w:p w:rsidR="00F91BE8" w:rsidRPr="006E05A3" w:rsidRDefault="00F91BE8" w:rsidP="0011610C">
      <w:pPr>
        <w:pStyle w:val="DefaultText"/>
        <w:numPr>
          <w:ilvl w:val="1"/>
          <w:numId w:val="45"/>
        </w:numPr>
        <w:spacing w:after="120" w:line="288" w:lineRule="auto"/>
        <w:ind w:left="540" w:hanging="540"/>
        <w:rPr>
          <w:rFonts w:ascii="Rupee Foradian" w:hAnsi="Rupee Foradian" w:cs="Arial"/>
          <w:b/>
          <w:bCs/>
          <w:sz w:val="22"/>
          <w:szCs w:val="22"/>
        </w:rPr>
      </w:pPr>
      <w:r w:rsidRPr="006E05A3">
        <w:rPr>
          <w:rFonts w:ascii="Rupee Foradian" w:hAnsi="Rupee Foradian" w:cs="Arial"/>
          <w:b/>
          <w:bCs/>
          <w:sz w:val="22"/>
          <w:szCs w:val="22"/>
        </w:rPr>
        <w:t>Preliminary expenses</w:t>
      </w:r>
    </w:p>
    <w:p w:rsidR="00F91BE8" w:rsidRPr="006E05A3" w:rsidRDefault="00F91BE8" w:rsidP="0011610C">
      <w:pPr>
        <w:pStyle w:val="DefaultText"/>
        <w:numPr>
          <w:ilvl w:val="1"/>
          <w:numId w:val="45"/>
        </w:numPr>
        <w:spacing w:after="120" w:line="288" w:lineRule="auto"/>
        <w:ind w:left="540" w:hanging="540"/>
        <w:rPr>
          <w:rFonts w:ascii="Rupee Foradian" w:hAnsi="Rupee Foradian" w:cs="Arial"/>
          <w:b/>
          <w:bCs/>
          <w:sz w:val="22"/>
          <w:szCs w:val="22"/>
        </w:rPr>
      </w:pPr>
      <w:r w:rsidRPr="006E05A3">
        <w:rPr>
          <w:rFonts w:ascii="Rupee Foradian" w:hAnsi="Rupee Foradian" w:cs="Arial"/>
          <w:b/>
          <w:bCs/>
          <w:sz w:val="22"/>
          <w:szCs w:val="22"/>
        </w:rPr>
        <w:t>Pre-operative expenses</w:t>
      </w:r>
    </w:p>
    <w:p w:rsidR="00F91BE8" w:rsidRPr="006E05A3" w:rsidRDefault="00F91BE8" w:rsidP="0011610C">
      <w:pPr>
        <w:pStyle w:val="DefaultText"/>
        <w:numPr>
          <w:ilvl w:val="1"/>
          <w:numId w:val="45"/>
        </w:numPr>
        <w:spacing w:after="120" w:line="288" w:lineRule="auto"/>
        <w:ind w:left="540" w:hanging="540"/>
        <w:rPr>
          <w:rFonts w:ascii="Rupee Foradian" w:hAnsi="Rupee Foradian" w:cs="Arial"/>
          <w:b/>
          <w:bCs/>
          <w:sz w:val="22"/>
          <w:szCs w:val="22"/>
        </w:rPr>
      </w:pPr>
      <w:r w:rsidRPr="006E05A3">
        <w:rPr>
          <w:rFonts w:ascii="Rupee Foradian" w:hAnsi="Rupee Foradian" w:cs="Arial"/>
          <w:b/>
          <w:bCs/>
          <w:sz w:val="22"/>
          <w:szCs w:val="22"/>
        </w:rPr>
        <w:t xml:space="preserve">Contingency Provisions: </w:t>
      </w:r>
    </w:p>
    <w:p w:rsidR="00063D9E" w:rsidRPr="006E05A3" w:rsidRDefault="00063D9E" w:rsidP="00BA1D74">
      <w:pPr>
        <w:pStyle w:val="DefaultText"/>
        <w:spacing w:after="120" w:line="288" w:lineRule="auto"/>
        <w:ind w:left="540"/>
        <w:jc w:val="both"/>
        <w:rPr>
          <w:rFonts w:ascii="Rupee Foradian" w:hAnsi="Rupee Foradian" w:cs="Arial"/>
          <w:bCs/>
          <w:sz w:val="22"/>
          <w:szCs w:val="22"/>
        </w:rPr>
      </w:pPr>
    </w:p>
    <w:p w:rsidR="00F91BE8" w:rsidRPr="006E05A3" w:rsidRDefault="00F91BE8" w:rsidP="0011610C">
      <w:pPr>
        <w:pStyle w:val="DefaultText"/>
        <w:numPr>
          <w:ilvl w:val="1"/>
          <w:numId w:val="45"/>
        </w:numPr>
        <w:spacing w:after="120" w:line="288" w:lineRule="auto"/>
        <w:ind w:left="540" w:hanging="540"/>
        <w:rPr>
          <w:rFonts w:ascii="Rupee Foradian" w:hAnsi="Rupee Foradian" w:cs="Arial"/>
          <w:b/>
          <w:bCs/>
          <w:sz w:val="22"/>
          <w:szCs w:val="22"/>
        </w:rPr>
      </w:pPr>
      <w:r w:rsidRPr="006E05A3">
        <w:rPr>
          <w:rFonts w:ascii="Rupee Foradian" w:hAnsi="Rupee Foradian" w:cs="Arial"/>
          <w:b/>
          <w:bCs/>
          <w:sz w:val="22"/>
          <w:szCs w:val="22"/>
        </w:rPr>
        <w:t>Margin money for Working Capital</w:t>
      </w:r>
    </w:p>
    <w:p w:rsidR="009642FB" w:rsidRPr="006E05A3" w:rsidRDefault="009642FB" w:rsidP="0011610C">
      <w:pPr>
        <w:pStyle w:val="DefaultText"/>
        <w:numPr>
          <w:ilvl w:val="0"/>
          <w:numId w:val="45"/>
        </w:numPr>
        <w:spacing w:after="120" w:line="288" w:lineRule="auto"/>
        <w:rPr>
          <w:rFonts w:ascii="Rupee Foradian" w:hAnsi="Rupee Foradian" w:cs="Arial"/>
          <w:b/>
          <w:sz w:val="22"/>
          <w:szCs w:val="22"/>
        </w:rPr>
      </w:pPr>
      <w:r w:rsidRPr="006E05A3">
        <w:rPr>
          <w:rFonts w:ascii="Rupee Foradian" w:hAnsi="Rupee Foradian" w:cs="Arial"/>
          <w:b/>
          <w:sz w:val="22"/>
          <w:szCs w:val="22"/>
        </w:rPr>
        <w:lastRenderedPageBreak/>
        <w:t>Proposed Means of Financing</w:t>
      </w:r>
      <w:bookmarkEnd w:id="3"/>
      <w:bookmarkEnd w:id="4"/>
      <w:bookmarkEnd w:id="5"/>
      <w:bookmarkEnd w:id="6"/>
      <w:r w:rsidR="00103229" w:rsidRPr="006E05A3">
        <w:rPr>
          <w:rFonts w:ascii="Rupee Foradian" w:hAnsi="Rupee Foradian" w:cs="Arial"/>
          <w:b/>
          <w:sz w:val="22"/>
          <w:szCs w:val="22"/>
        </w:rPr>
        <w:t xml:space="preserve"> (Rs. in lakh):</w:t>
      </w:r>
    </w:p>
    <w:tbl>
      <w:tblPr>
        <w:tblW w:w="82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
        <w:gridCol w:w="4320"/>
        <w:gridCol w:w="1170"/>
        <w:gridCol w:w="1980"/>
      </w:tblGrid>
      <w:tr w:rsidR="00103229" w:rsidRPr="006E05A3" w:rsidTr="006F39CF">
        <w:tc>
          <w:tcPr>
            <w:tcW w:w="738" w:type="dxa"/>
          </w:tcPr>
          <w:p w:rsidR="00103229" w:rsidRPr="006E05A3" w:rsidRDefault="00103229" w:rsidP="005A01F5">
            <w:pPr>
              <w:pStyle w:val="NoSpacing"/>
              <w:jc w:val="center"/>
              <w:rPr>
                <w:rFonts w:ascii="Rupee Foradian" w:hAnsi="Rupee Foradian" w:cs="Arial"/>
                <w:b/>
                <w:bCs/>
              </w:rPr>
            </w:pPr>
          </w:p>
        </w:tc>
        <w:tc>
          <w:tcPr>
            <w:tcW w:w="4320" w:type="dxa"/>
          </w:tcPr>
          <w:p w:rsidR="00103229" w:rsidRPr="006E05A3" w:rsidRDefault="00103229" w:rsidP="005A01F5">
            <w:pPr>
              <w:pStyle w:val="NoSpacing"/>
              <w:jc w:val="center"/>
              <w:rPr>
                <w:rFonts w:ascii="Rupee Foradian" w:hAnsi="Rupee Foradian" w:cs="Arial"/>
                <w:b/>
                <w:bCs/>
              </w:rPr>
            </w:pPr>
            <w:r w:rsidRPr="006E05A3">
              <w:rPr>
                <w:rFonts w:ascii="Rupee Foradian" w:hAnsi="Rupee Foradian" w:cs="Arial"/>
                <w:b/>
                <w:bCs/>
              </w:rPr>
              <w:t>Particulars</w:t>
            </w:r>
          </w:p>
        </w:tc>
        <w:tc>
          <w:tcPr>
            <w:tcW w:w="1170" w:type="dxa"/>
          </w:tcPr>
          <w:p w:rsidR="00103229" w:rsidRPr="006E05A3" w:rsidRDefault="00103229" w:rsidP="005A01F5">
            <w:pPr>
              <w:pStyle w:val="NoSpacing"/>
              <w:jc w:val="center"/>
              <w:rPr>
                <w:rFonts w:ascii="Rupee Foradian" w:hAnsi="Rupee Foradian" w:cs="Arial"/>
                <w:b/>
                <w:bCs/>
              </w:rPr>
            </w:pPr>
            <w:r w:rsidRPr="006E05A3">
              <w:rPr>
                <w:rFonts w:ascii="Rupee Foradian" w:hAnsi="Rupee Foradian" w:cs="Arial"/>
                <w:b/>
                <w:bCs/>
              </w:rPr>
              <w:t>%age</w:t>
            </w:r>
          </w:p>
        </w:tc>
        <w:tc>
          <w:tcPr>
            <w:tcW w:w="1980" w:type="dxa"/>
          </w:tcPr>
          <w:p w:rsidR="00103229" w:rsidRPr="006E05A3" w:rsidRDefault="00103229" w:rsidP="005A01F5">
            <w:pPr>
              <w:pStyle w:val="NoSpacing"/>
              <w:jc w:val="center"/>
              <w:rPr>
                <w:rFonts w:ascii="Rupee Foradian" w:hAnsi="Rupee Foradian" w:cs="Arial"/>
                <w:b/>
                <w:bCs/>
              </w:rPr>
            </w:pPr>
            <w:r w:rsidRPr="006E05A3">
              <w:rPr>
                <w:rFonts w:ascii="Rupee Foradian" w:hAnsi="Rupee Foradian" w:cs="Arial"/>
                <w:b/>
                <w:bCs/>
              </w:rPr>
              <w:t xml:space="preserve">Amount </w:t>
            </w:r>
          </w:p>
        </w:tc>
      </w:tr>
      <w:tr w:rsidR="00103229" w:rsidRPr="006E05A3" w:rsidTr="006F39CF">
        <w:tc>
          <w:tcPr>
            <w:tcW w:w="738" w:type="dxa"/>
          </w:tcPr>
          <w:p w:rsidR="00103229" w:rsidRPr="006E05A3" w:rsidRDefault="00103229" w:rsidP="005A01F5">
            <w:pPr>
              <w:pStyle w:val="NoSpacing"/>
              <w:rPr>
                <w:rFonts w:ascii="Rupee Foradian" w:hAnsi="Rupee Foradian" w:cs="Arial"/>
              </w:rPr>
            </w:pPr>
          </w:p>
        </w:tc>
        <w:tc>
          <w:tcPr>
            <w:tcW w:w="4320" w:type="dxa"/>
          </w:tcPr>
          <w:p w:rsidR="00103229" w:rsidRPr="006E05A3" w:rsidRDefault="00103229" w:rsidP="005A01F5">
            <w:pPr>
              <w:pStyle w:val="NoSpacing"/>
              <w:rPr>
                <w:rFonts w:ascii="Rupee Foradian" w:hAnsi="Rupee Foradian" w:cs="Arial"/>
              </w:rPr>
            </w:pPr>
          </w:p>
        </w:tc>
        <w:tc>
          <w:tcPr>
            <w:tcW w:w="1170" w:type="dxa"/>
          </w:tcPr>
          <w:p w:rsidR="00103229" w:rsidRPr="006E05A3" w:rsidRDefault="00103229" w:rsidP="003120B5">
            <w:pPr>
              <w:pStyle w:val="NoSpacing"/>
              <w:jc w:val="center"/>
              <w:rPr>
                <w:rFonts w:ascii="Rupee Foradian" w:hAnsi="Rupee Foradian" w:cs="Arial"/>
              </w:rPr>
            </w:pPr>
          </w:p>
        </w:tc>
        <w:tc>
          <w:tcPr>
            <w:tcW w:w="1980" w:type="dxa"/>
          </w:tcPr>
          <w:p w:rsidR="00103229" w:rsidRPr="006E05A3" w:rsidRDefault="00103229" w:rsidP="00911B03">
            <w:pPr>
              <w:pStyle w:val="NoSpacing"/>
              <w:jc w:val="center"/>
              <w:rPr>
                <w:rFonts w:ascii="Rupee Foradian" w:hAnsi="Rupee Foradian" w:cs="Arial"/>
              </w:rPr>
            </w:pPr>
          </w:p>
        </w:tc>
      </w:tr>
      <w:tr w:rsidR="00103229" w:rsidRPr="006E05A3" w:rsidTr="006F39CF">
        <w:tc>
          <w:tcPr>
            <w:tcW w:w="738" w:type="dxa"/>
          </w:tcPr>
          <w:p w:rsidR="00103229" w:rsidRPr="006E05A3" w:rsidRDefault="00103229" w:rsidP="005A01F5">
            <w:pPr>
              <w:pStyle w:val="NoSpacing"/>
              <w:rPr>
                <w:rFonts w:ascii="Rupee Foradian" w:hAnsi="Rupee Foradian" w:cs="Arial"/>
              </w:rPr>
            </w:pPr>
          </w:p>
        </w:tc>
        <w:tc>
          <w:tcPr>
            <w:tcW w:w="4320" w:type="dxa"/>
          </w:tcPr>
          <w:p w:rsidR="00103229" w:rsidRPr="006E05A3" w:rsidRDefault="00103229" w:rsidP="005A01F5">
            <w:pPr>
              <w:pStyle w:val="NoSpacing"/>
              <w:rPr>
                <w:rFonts w:ascii="Rupee Foradian" w:hAnsi="Rupee Foradian" w:cs="Arial"/>
              </w:rPr>
            </w:pPr>
          </w:p>
        </w:tc>
        <w:tc>
          <w:tcPr>
            <w:tcW w:w="1170" w:type="dxa"/>
          </w:tcPr>
          <w:p w:rsidR="00103229" w:rsidRPr="006E05A3" w:rsidRDefault="00103229" w:rsidP="003120B5">
            <w:pPr>
              <w:pStyle w:val="NoSpacing"/>
              <w:jc w:val="center"/>
              <w:rPr>
                <w:rFonts w:ascii="Rupee Foradian" w:hAnsi="Rupee Foradian" w:cs="Arial"/>
              </w:rPr>
            </w:pPr>
          </w:p>
        </w:tc>
        <w:tc>
          <w:tcPr>
            <w:tcW w:w="1980" w:type="dxa"/>
          </w:tcPr>
          <w:p w:rsidR="00103229" w:rsidRPr="006E05A3" w:rsidRDefault="00103229" w:rsidP="00911B03">
            <w:pPr>
              <w:pStyle w:val="NoSpacing"/>
              <w:jc w:val="center"/>
              <w:rPr>
                <w:rFonts w:ascii="Rupee Foradian" w:hAnsi="Rupee Foradian" w:cs="Arial"/>
              </w:rPr>
            </w:pPr>
          </w:p>
        </w:tc>
      </w:tr>
      <w:tr w:rsidR="00103229" w:rsidRPr="006E05A3" w:rsidTr="006F39CF">
        <w:tc>
          <w:tcPr>
            <w:tcW w:w="738" w:type="dxa"/>
          </w:tcPr>
          <w:p w:rsidR="00103229" w:rsidRPr="006E05A3" w:rsidRDefault="00103229" w:rsidP="005A01F5">
            <w:pPr>
              <w:pStyle w:val="NoSpacing"/>
              <w:rPr>
                <w:rFonts w:ascii="Rupee Foradian" w:hAnsi="Rupee Foradian" w:cs="Arial"/>
                <w:bCs/>
              </w:rPr>
            </w:pPr>
          </w:p>
        </w:tc>
        <w:tc>
          <w:tcPr>
            <w:tcW w:w="4320" w:type="dxa"/>
          </w:tcPr>
          <w:p w:rsidR="00103229" w:rsidRPr="006E05A3" w:rsidRDefault="00103229" w:rsidP="005A01F5">
            <w:pPr>
              <w:pStyle w:val="NoSpacing"/>
              <w:jc w:val="right"/>
              <w:rPr>
                <w:rFonts w:ascii="Rupee Foradian" w:hAnsi="Rupee Foradian" w:cs="Arial"/>
                <w:bCs/>
              </w:rPr>
            </w:pPr>
            <w:r w:rsidRPr="006E05A3">
              <w:rPr>
                <w:rFonts w:ascii="Rupee Foradian" w:hAnsi="Rupee Foradian" w:cs="Arial"/>
                <w:b/>
                <w:bCs/>
              </w:rPr>
              <w:t>Total</w:t>
            </w:r>
          </w:p>
        </w:tc>
        <w:tc>
          <w:tcPr>
            <w:tcW w:w="1170" w:type="dxa"/>
          </w:tcPr>
          <w:p w:rsidR="00103229" w:rsidRPr="006E05A3" w:rsidRDefault="00911B03" w:rsidP="00911B03">
            <w:pPr>
              <w:pStyle w:val="NoSpacing"/>
              <w:jc w:val="center"/>
              <w:rPr>
                <w:rFonts w:ascii="Rupee Foradian" w:hAnsi="Rupee Foradian" w:cs="Arial"/>
                <w:bCs/>
              </w:rPr>
            </w:pPr>
            <w:r w:rsidRPr="006E05A3">
              <w:rPr>
                <w:rFonts w:ascii="Rupee Foradian" w:hAnsi="Rupee Foradian" w:cs="Arial"/>
                <w:bCs/>
              </w:rPr>
              <w:t>100</w:t>
            </w:r>
            <w:r w:rsidR="009A2664" w:rsidRPr="006E05A3">
              <w:rPr>
                <w:rFonts w:ascii="Rupee Foradian" w:hAnsi="Rupee Foradian" w:cs="Arial"/>
                <w:bCs/>
              </w:rPr>
              <w:t>.00</w:t>
            </w:r>
          </w:p>
        </w:tc>
        <w:tc>
          <w:tcPr>
            <w:tcW w:w="1980" w:type="dxa"/>
          </w:tcPr>
          <w:p w:rsidR="00103229" w:rsidRPr="006E05A3" w:rsidRDefault="009A2664" w:rsidP="003120B5">
            <w:pPr>
              <w:pStyle w:val="NoSpacing"/>
              <w:jc w:val="center"/>
              <w:rPr>
                <w:rFonts w:ascii="Rupee Foradian" w:hAnsi="Rupee Foradian" w:cs="Arial"/>
                <w:bCs/>
              </w:rPr>
            </w:pPr>
            <w:r w:rsidRPr="006E05A3">
              <w:rPr>
                <w:rFonts w:ascii="Rupee Foradian" w:hAnsi="Rupee Foradian" w:cs="Arial"/>
                <w:bCs/>
              </w:rPr>
              <w:t>14</w:t>
            </w:r>
            <w:r w:rsidR="003120B5" w:rsidRPr="006E05A3">
              <w:rPr>
                <w:rFonts w:ascii="Rupee Foradian" w:hAnsi="Rupee Foradian" w:cs="Arial"/>
                <w:bCs/>
              </w:rPr>
              <w:t>53</w:t>
            </w:r>
            <w:r w:rsidRPr="006E05A3">
              <w:rPr>
                <w:rFonts w:ascii="Rupee Foradian" w:hAnsi="Rupee Foradian" w:cs="Arial"/>
                <w:bCs/>
              </w:rPr>
              <w:t>.50</w:t>
            </w:r>
          </w:p>
        </w:tc>
      </w:tr>
    </w:tbl>
    <w:p w:rsidR="00103229" w:rsidRPr="006E05A3" w:rsidRDefault="00103229" w:rsidP="00103229">
      <w:pPr>
        <w:pStyle w:val="DefaultText"/>
        <w:spacing w:after="120" w:line="288" w:lineRule="auto"/>
        <w:ind w:left="1080"/>
        <w:rPr>
          <w:rFonts w:ascii="Rupee Foradian" w:hAnsi="Rupee Foradian" w:cs="Arial"/>
          <w:bCs/>
          <w:color w:val="FF0000"/>
          <w:sz w:val="22"/>
          <w:szCs w:val="22"/>
        </w:rPr>
      </w:pPr>
    </w:p>
    <w:p w:rsidR="00F91BE8" w:rsidRPr="006E05A3" w:rsidRDefault="00F91BE8" w:rsidP="0011610C">
      <w:pPr>
        <w:pStyle w:val="DefaultText"/>
        <w:numPr>
          <w:ilvl w:val="1"/>
          <w:numId w:val="46"/>
        </w:numPr>
        <w:spacing w:after="120" w:line="288" w:lineRule="auto"/>
        <w:rPr>
          <w:rFonts w:ascii="Rupee Foradian" w:hAnsi="Rupee Foradian" w:cs="Arial"/>
          <w:b/>
          <w:bCs/>
          <w:sz w:val="22"/>
          <w:szCs w:val="22"/>
        </w:rPr>
      </w:pPr>
      <w:r w:rsidRPr="006E05A3">
        <w:rPr>
          <w:rFonts w:ascii="Rupee Foradian" w:hAnsi="Rupee Foradian" w:cs="Arial"/>
          <w:b/>
          <w:bCs/>
          <w:sz w:val="22"/>
          <w:szCs w:val="22"/>
        </w:rPr>
        <w:t>SPV contribution:</w:t>
      </w:r>
    </w:p>
    <w:p w:rsidR="00CF6A39" w:rsidRPr="006E05A3" w:rsidRDefault="00CF6A39" w:rsidP="0089527F">
      <w:pPr>
        <w:pStyle w:val="DefaultText"/>
        <w:spacing w:after="120" w:line="288" w:lineRule="auto"/>
        <w:ind w:left="360"/>
        <w:rPr>
          <w:rFonts w:ascii="Rupee Foradian" w:hAnsi="Rupee Foradian" w:cs="Arial"/>
          <w:bCs/>
          <w:color w:val="FF0000"/>
          <w:sz w:val="22"/>
          <w:szCs w:val="22"/>
        </w:rPr>
      </w:pPr>
    </w:p>
    <w:p w:rsidR="00F91BE8" w:rsidRPr="006E05A3" w:rsidRDefault="003A7209" w:rsidP="0011610C">
      <w:pPr>
        <w:pStyle w:val="DefaultText"/>
        <w:numPr>
          <w:ilvl w:val="1"/>
          <w:numId w:val="46"/>
        </w:numPr>
        <w:spacing w:after="120" w:line="288" w:lineRule="auto"/>
        <w:jc w:val="both"/>
        <w:rPr>
          <w:rFonts w:ascii="Rupee Foradian" w:hAnsi="Rupee Foradian" w:cs="Arial"/>
          <w:b/>
          <w:bCs/>
          <w:sz w:val="22"/>
          <w:szCs w:val="22"/>
        </w:rPr>
      </w:pPr>
      <w:r w:rsidRPr="006E05A3">
        <w:rPr>
          <w:rFonts w:ascii="Rupee Foradian" w:hAnsi="Rupee Foradian" w:cs="Arial"/>
          <w:b/>
          <w:bCs/>
          <w:sz w:val="22"/>
          <w:szCs w:val="22"/>
        </w:rPr>
        <w:t xml:space="preserve"> </w:t>
      </w:r>
      <w:r w:rsidR="00F91BE8" w:rsidRPr="006E05A3">
        <w:rPr>
          <w:rFonts w:ascii="Rupee Foradian" w:hAnsi="Rupee Foradian" w:cs="Arial"/>
          <w:b/>
          <w:bCs/>
          <w:sz w:val="22"/>
          <w:szCs w:val="22"/>
        </w:rPr>
        <w:t>Grant-in-aid from Govt. of India under MSE-CDP</w:t>
      </w:r>
    </w:p>
    <w:p w:rsidR="00F91BE8" w:rsidRPr="006E05A3" w:rsidRDefault="00F91BE8" w:rsidP="0011610C">
      <w:pPr>
        <w:pStyle w:val="DefaultText"/>
        <w:numPr>
          <w:ilvl w:val="1"/>
          <w:numId w:val="46"/>
        </w:numPr>
        <w:spacing w:after="120" w:line="288" w:lineRule="auto"/>
        <w:rPr>
          <w:rFonts w:ascii="Rupee Foradian" w:hAnsi="Rupee Foradian" w:cs="Arial"/>
          <w:b/>
          <w:bCs/>
          <w:sz w:val="22"/>
          <w:szCs w:val="22"/>
        </w:rPr>
      </w:pPr>
      <w:r w:rsidRPr="006E05A3">
        <w:rPr>
          <w:rFonts w:ascii="Rupee Foradian" w:hAnsi="Rupee Foradian" w:cs="Arial"/>
          <w:b/>
          <w:bCs/>
          <w:sz w:val="22"/>
          <w:szCs w:val="22"/>
        </w:rPr>
        <w:t xml:space="preserve">Grant-in-aid from </w:t>
      </w:r>
      <w:r w:rsidR="00B86767" w:rsidRPr="006E05A3">
        <w:rPr>
          <w:rFonts w:ascii="Rupee Foradian" w:hAnsi="Rupee Foradian" w:cs="Arial"/>
          <w:b/>
          <w:bCs/>
          <w:sz w:val="22"/>
          <w:szCs w:val="22"/>
        </w:rPr>
        <w:t>the State Government</w:t>
      </w:r>
    </w:p>
    <w:p w:rsidR="00E150E4" w:rsidRPr="006E05A3" w:rsidRDefault="00E150E4" w:rsidP="00E150E4">
      <w:pPr>
        <w:pStyle w:val="DefaultText"/>
        <w:spacing w:line="288" w:lineRule="auto"/>
        <w:ind w:left="360"/>
        <w:jc w:val="both"/>
        <w:rPr>
          <w:rFonts w:ascii="Rupee Foradian" w:hAnsi="Rupee Foradian" w:cs="Arial"/>
          <w:bCs/>
          <w:color w:val="FF0000"/>
          <w:sz w:val="22"/>
          <w:szCs w:val="22"/>
        </w:rPr>
      </w:pPr>
    </w:p>
    <w:p w:rsidR="00F91BE8" w:rsidRPr="006E05A3" w:rsidRDefault="00F91BE8" w:rsidP="0011610C">
      <w:pPr>
        <w:pStyle w:val="DefaultText"/>
        <w:numPr>
          <w:ilvl w:val="1"/>
          <w:numId w:val="46"/>
        </w:numPr>
        <w:spacing w:after="120" w:line="288" w:lineRule="auto"/>
        <w:rPr>
          <w:rFonts w:ascii="Rupee Foradian" w:hAnsi="Rupee Foradian" w:cs="Arial"/>
          <w:b/>
          <w:bCs/>
          <w:sz w:val="22"/>
          <w:szCs w:val="22"/>
        </w:rPr>
      </w:pPr>
      <w:r w:rsidRPr="006E05A3">
        <w:rPr>
          <w:rFonts w:ascii="Rupee Foradian" w:hAnsi="Rupee Foradian" w:cs="Arial"/>
          <w:b/>
          <w:bCs/>
          <w:sz w:val="22"/>
          <w:szCs w:val="22"/>
        </w:rPr>
        <w:t>Bank Loan/ others</w:t>
      </w:r>
    </w:p>
    <w:p w:rsidR="003B1AA4" w:rsidRPr="006E05A3" w:rsidRDefault="003B1AA4" w:rsidP="00B92B36">
      <w:pPr>
        <w:pStyle w:val="DefaultText"/>
        <w:spacing w:line="288" w:lineRule="auto"/>
        <w:ind w:left="540"/>
        <w:jc w:val="both"/>
        <w:rPr>
          <w:rFonts w:ascii="Rupee Foradian" w:hAnsi="Rupee Foradian" w:cs="Arial"/>
          <w:bCs/>
          <w:sz w:val="22"/>
          <w:szCs w:val="22"/>
        </w:rPr>
      </w:pPr>
    </w:p>
    <w:p w:rsidR="00607394" w:rsidRPr="006E05A3" w:rsidRDefault="00607394" w:rsidP="0011610C">
      <w:pPr>
        <w:pStyle w:val="DefaultText"/>
        <w:numPr>
          <w:ilvl w:val="0"/>
          <w:numId w:val="46"/>
        </w:numPr>
        <w:spacing w:after="120" w:line="288" w:lineRule="auto"/>
        <w:rPr>
          <w:rFonts w:ascii="Rupee Foradian" w:hAnsi="Rupee Foradian" w:cs="Arial"/>
          <w:b/>
          <w:bCs/>
          <w:sz w:val="22"/>
          <w:szCs w:val="22"/>
        </w:rPr>
      </w:pPr>
      <w:r w:rsidRPr="006E05A3">
        <w:rPr>
          <w:rFonts w:ascii="Rupee Foradian" w:hAnsi="Rupee Foradian" w:cs="Arial"/>
          <w:b/>
          <w:bCs/>
          <w:sz w:val="22"/>
          <w:szCs w:val="22"/>
        </w:rPr>
        <w:t>Arrangements for utilization of facilities</w:t>
      </w:r>
      <w:r w:rsidRPr="006E05A3">
        <w:rPr>
          <w:rStyle w:val="FootnoteReference"/>
          <w:rFonts w:ascii="Rupee Foradian" w:hAnsi="Rupee Foradian" w:cs="Arial"/>
          <w:b/>
          <w:bCs/>
          <w:sz w:val="22"/>
          <w:szCs w:val="22"/>
        </w:rPr>
        <w:footnoteReference w:id="11"/>
      </w:r>
      <w:r w:rsidRPr="006E05A3">
        <w:rPr>
          <w:rFonts w:ascii="Rupee Foradian" w:hAnsi="Rupee Foradian" w:cs="Arial"/>
          <w:b/>
          <w:bCs/>
          <w:sz w:val="22"/>
          <w:szCs w:val="22"/>
        </w:rPr>
        <w:t xml:space="preserve"> by cluster units:</w:t>
      </w:r>
    </w:p>
    <w:p w:rsidR="003B1AA4" w:rsidRPr="006E05A3" w:rsidRDefault="003B1AA4" w:rsidP="00157708">
      <w:pPr>
        <w:pStyle w:val="DefaultText"/>
        <w:spacing w:line="288" w:lineRule="auto"/>
        <w:ind w:left="360"/>
        <w:rPr>
          <w:rFonts w:ascii="Rupee Foradian" w:hAnsi="Rupee Foradian" w:cs="Arial"/>
          <w:b/>
          <w:bCs/>
          <w:sz w:val="22"/>
          <w:szCs w:val="22"/>
        </w:rPr>
      </w:pPr>
    </w:p>
    <w:p w:rsidR="007749D7" w:rsidRPr="006E05A3" w:rsidRDefault="00DF0B03" w:rsidP="00157708">
      <w:pPr>
        <w:pStyle w:val="DefaultText"/>
        <w:spacing w:after="120" w:line="288" w:lineRule="auto"/>
        <w:ind w:left="360"/>
        <w:rPr>
          <w:rFonts w:ascii="Rupee Foradian" w:hAnsi="Rupee Foradian" w:cs="Arial"/>
          <w:b/>
          <w:bCs/>
          <w:sz w:val="22"/>
          <w:szCs w:val="22"/>
        </w:rPr>
      </w:pPr>
      <w:r w:rsidRPr="006E05A3">
        <w:rPr>
          <w:rFonts w:ascii="Rupee Foradian" w:hAnsi="Rupee Foradian" w:cs="Arial"/>
          <w:b/>
          <w:bCs/>
          <w:sz w:val="22"/>
          <w:szCs w:val="22"/>
        </w:rPr>
        <w:t>Usage Charges :</w:t>
      </w:r>
    </w:p>
    <w:p w:rsidR="00DF0B03" w:rsidRPr="006E05A3" w:rsidRDefault="00DF0B03" w:rsidP="00DF0B03">
      <w:pPr>
        <w:pStyle w:val="DefaultText"/>
        <w:spacing w:after="120" w:line="288" w:lineRule="auto"/>
        <w:ind w:left="360"/>
        <w:jc w:val="both"/>
        <w:rPr>
          <w:rFonts w:ascii="Rupee Foradian" w:hAnsi="Rupee Foradian" w:cs="Arial"/>
          <w:sz w:val="22"/>
          <w:szCs w:val="22"/>
        </w:rPr>
      </w:pPr>
    </w:p>
    <w:p w:rsidR="00607394" w:rsidRPr="006E05A3" w:rsidRDefault="00607394" w:rsidP="006E05A3">
      <w:pPr>
        <w:pStyle w:val="DefaultText"/>
        <w:numPr>
          <w:ilvl w:val="0"/>
          <w:numId w:val="46"/>
        </w:numPr>
        <w:spacing w:after="120" w:line="288" w:lineRule="auto"/>
        <w:jc w:val="both"/>
        <w:rPr>
          <w:rFonts w:ascii="Rupee Foradian" w:hAnsi="Rupee Foradian" w:cs="Arial"/>
          <w:color w:val="FF0000"/>
          <w:sz w:val="22"/>
          <w:szCs w:val="22"/>
        </w:rPr>
      </w:pPr>
      <w:r w:rsidRPr="006E05A3">
        <w:rPr>
          <w:rFonts w:ascii="Rupee Foradian" w:hAnsi="Rupee Foradian" w:cs="Arial"/>
          <w:b/>
          <w:sz w:val="22"/>
          <w:szCs w:val="22"/>
        </w:rPr>
        <w:t xml:space="preserve"> Comments on Commercial viability: </w:t>
      </w:r>
    </w:p>
    <w:p w:rsidR="006E05A3" w:rsidRPr="006E05A3" w:rsidRDefault="006E05A3" w:rsidP="006E05A3">
      <w:pPr>
        <w:pStyle w:val="DefaultText"/>
        <w:spacing w:after="120" w:line="288" w:lineRule="auto"/>
        <w:ind w:left="375"/>
        <w:jc w:val="both"/>
        <w:rPr>
          <w:rFonts w:ascii="Rupee Foradian" w:hAnsi="Rupee Foradian" w:cs="Arial"/>
          <w:color w:val="FF0000"/>
          <w:sz w:val="22"/>
          <w:szCs w:val="22"/>
        </w:rPr>
      </w:pPr>
    </w:p>
    <w:p w:rsidR="00C667B0" w:rsidRPr="006E05A3" w:rsidRDefault="00C667B0" w:rsidP="0011610C">
      <w:pPr>
        <w:pStyle w:val="DefaultText"/>
        <w:numPr>
          <w:ilvl w:val="0"/>
          <w:numId w:val="46"/>
        </w:numPr>
        <w:tabs>
          <w:tab w:val="left" w:pos="720"/>
          <w:tab w:val="left" w:pos="1440"/>
          <w:tab w:val="left" w:pos="2160"/>
          <w:tab w:val="left" w:pos="2880"/>
          <w:tab w:val="left" w:pos="3600"/>
          <w:tab w:val="left" w:pos="4320"/>
          <w:tab w:val="left" w:pos="4695"/>
        </w:tabs>
        <w:spacing w:after="120" w:line="288" w:lineRule="auto"/>
        <w:rPr>
          <w:rFonts w:ascii="Rupee Foradian" w:hAnsi="Rupee Foradian" w:cs="Arial"/>
          <w:b/>
          <w:sz w:val="22"/>
          <w:szCs w:val="22"/>
        </w:rPr>
      </w:pPr>
      <w:r w:rsidRPr="006E05A3">
        <w:rPr>
          <w:rFonts w:ascii="Rupee Foradian" w:hAnsi="Rupee Foradian" w:cs="Arial"/>
          <w:b/>
          <w:sz w:val="22"/>
          <w:szCs w:val="22"/>
        </w:rPr>
        <w:t>Financial Economic viability:</w:t>
      </w:r>
    </w:p>
    <w:p w:rsidR="00E45DF6" w:rsidRPr="006E05A3" w:rsidRDefault="00F27CB9" w:rsidP="00E45DF6">
      <w:pPr>
        <w:pStyle w:val="DefaultText"/>
        <w:tabs>
          <w:tab w:val="left" w:pos="720"/>
          <w:tab w:val="left" w:pos="1440"/>
          <w:tab w:val="left" w:pos="2160"/>
          <w:tab w:val="left" w:pos="2880"/>
          <w:tab w:val="left" w:pos="3600"/>
          <w:tab w:val="left" w:pos="4320"/>
          <w:tab w:val="left" w:pos="4695"/>
        </w:tabs>
        <w:spacing w:after="120" w:line="288" w:lineRule="auto"/>
        <w:ind w:left="720"/>
        <w:jc w:val="both"/>
        <w:rPr>
          <w:rFonts w:ascii="Rupee Foradian" w:hAnsi="Rupee Foradian" w:cs="Arial"/>
          <w:bCs/>
          <w:sz w:val="22"/>
          <w:szCs w:val="22"/>
        </w:rPr>
      </w:pPr>
      <w:r w:rsidRPr="006E05A3">
        <w:rPr>
          <w:rFonts w:ascii="Rupee Foradian" w:hAnsi="Rupee Foradian" w:cs="Arial"/>
          <w:bCs/>
          <w:sz w:val="22"/>
          <w:szCs w:val="22"/>
        </w:rPr>
        <w:tab/>
      </w:r>
      <w:r w:rsidR="00E45DF6" w:rsidRPr="006E05A3">
        <w:rPr>
          <w:rFonts w:ascii="Rupee Foradian" w:hAnsi="Rupee Foradian" w:cs="Arial"/>
          <w:bCs/>
          <w:sz w:val="22"/>
          <w:szCs w:val="22"/>
        </w:rPr>
        <w:t xml:space="preserve">Assumptions underlying the profitability estimates, projected cash flow statements and projected balance sheet are placed at Annexure and the summary of key parameters for the first </w:t>
      </w:r>
      <w:r w:rsidRPr="006E05A3">
        <w:rPr>
          <w:rFonts w:ascii="Rupee Foradian" w:hAnsi="Rupee Foradian" w:cs="Arial"/>
          <w:bCs/>
          <w:sz w:val="22"/>
          <w:szCs w:val="22"/>
        </w:rPr>
        <w:t xml:space="preserve">5 </w:t>
      </w:r>
      <w:r w:rsidR="00E45DF6" w:rsidRPr="006E05A3">
        <w:rPr>
          <w:rFonts w:ascii="Rupee Foradian" w:hAnsi="Rupee Foradian" w:cs="Arial"/>
          <w:bCs/>
          <w:sz w:val="22"/>
          <w:szCs w:val="22"/>
        </w:rPr>
        <w:t xml:space="preserve">years </w:t>
      </w:r>
      <w:r w:rsidRPr="006E05A3">
        <w:rPr>
          <w:rFonts w:ascii="Rupee Foradian" w:hAnsi="Rupee Foradian" w:cs="Arial"/>
          <w:bCs/>
          <w:sz w:val="22"/>
          <w:szCs w:val="22"/>
        </w:rPr>
        <w:t>are</w:t>
      </w:r>
      <w:r w:rsidR="00E45DF6" w:rsidRPr="006E05A3">
        <w:rPr>
          <w:rFonts w:ascii="Rupee Foradian" w:hAnsi="Rupee Foradian" w:cs="Arial"/>
          <w:bCs/>
          <w:sz w:val="22"/>
          <w:szCs w:val="22"/>
        </w:rPr>
        <w:t xml:space="preserve"> given below:-</w:t>
      </w:r>
    </w:p>
    <w:p w:rsidR="00F36E75" w:rsidRPr="006E05A3" w:rsidRDefault="00C667B0" w:rsidP="00C667B0">
      <w:pPr>
        <w:pStyle w:val="DefaultText"/>
        <w:tabs>
          <w:tab w:val="left" w:pos="720"/>
          <w:tab w:val="left" w:pos="1440"/>
          <w:tab w:val="left" w:pos="2160"/>
          <w:tab w:val="left" w:pos="2880"/>
          <w:tab w:val="left" w:pos="3600"/>
          <w:tab w:val="left" w:pos="4320"/>
          <w:tab w:val="left" w:pos="4695"/>
        </w:tabs>
        <w:spacing w:after="120" w:line="288" w:lineRule="auto"/>
        <w:ind w:left="720"/>
        <w:jc w:val="right"/>
        <w:rPr>
          <w:rFonts w:ascii="Rupee Foradian" w:hAnsi="Rupee Foradian" w:cs="Arial"/>
          <w:bCs/>
          <w:sz w:val="22"/>
          <w:szCs w:val="22"/>
        </w:rPr>
      </w:pPr>
      <w:r w:rsidRPr="006E05A3">
        <w:rPr>
          <w:rFonts w:ascii="Rupee Foradian" w:hAnsi="Rupee Foradian" w:cs="Arial"/>
          <w:bCs/>
          <w:sz w:val="22"/>
          <w:szCs w:val="22"/>
        </w:rPr>
        <w:t>(</w:t>
      </w:r>
      <w:r w:rsidR="00F27CB9" w:rsidRPr="006E05A3">
        <w:rPr>
          <w:rFonts w:ascii="Rupee Foradian" w:hAnsi="Rupee Foradian" w:cs="Arial"/>
          <w:bCs/>
          <w:sz w:val="22"/>
          <w:szCs w:val="22"/>
        </w:rPr>
        <w:t>`</w:t>
      </w:r>
      <w:r w:rsidRPr="006E05A3">
        <w:rPr>
          <w:rFonts w:ascii="Rupee Foradian" w:hAnsi="Rupee Foradian" w:cs="Arial"/>
          <w:bCs/>
          <w:sz w:val="22"/>
          <w:szCs w:val="22"/>
        </w:rPr>
        <w:t xml:space="preserve">  Lakh)</w:t>
      </w:r>
    </w:p>
    <w:tbl>
      <w:tblPr>
        <w:tblW w:w="837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2487"/>
        <w:gridCol w:w="1065"/>
        <w:gridCol w:w="1010"/>
        <w:gridCol w:w="994"/>
        <w:gridCol w:w="1049"/>
        <w:gridCol w:w="1049"/>
      </w:tblGrid>
      <w:tr w:rsidR="00FD54C1" w:rsidRPr="006E05A3" w:rsidTr="00F64C9E">
        <w:tc>
          <w:tcPr>
            <w:tcW w:w="710"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r w:rsidRPr="006E05A3">
              <w:rPr>
                <w:rFonts w:ascii="Rupee Foradian" w:hAnsi="Rupee Foradian" w:cs="Arial"/>
                <w:bCs/>
                <w:sz w:val="22"/>
                <w:szCs w:val="22"/>
              </w:rPr>
              <w:t>S.No</w:t>
            </w:r>
          </w:p>
        </w:tc>
        <w:tc>
          <w:tcPr>
            <w:tcW w:w="2491"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center"/>
              <w:rPr>
                <w:rFonts w:ascii="Rupee Foradian" w:hAnsi="Rupee Foradian" w:cs="Arial"/>
                <w:bCs/>
                <w:sz w:val="22"/>
                <w:szCs w:val="22"/>
              </w:rPr>
            </w:pPr>
            <w:r w:rsidRPr="006E05A3">
              <w:rPr>
                <w:rFonts w:ascii="Rupee Foradian" w:hAnsi="Rupee Foradian" w:cs="Arial"/>
                <w:bCs/>
                <w:sz w:val="22"/>
                <w:szCs w:val="22"/>
              </w:rPr>
              <w:t>Particulars</w:t>
            </w:r>
          </w:p>
        </w:tc>
        <w:tc>
          <w:tcPr>
            <w:tcW w:w="1068" w:type="dxa"/>
          </w:tcPr>
          <w:p w:rsidR="00FD54C1" w:rsidRPr="006E05A3" w:rsidRDefault="009D0D0C" w:rsidP="00B86767">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r w:rsidRPr="006E05A3">
              <w:rPr>
                <w:rFonts w:ascii="Rupee Foradian" w:hAnsi="Rupee Foradian" w:cs="Arial"/>
                <w:bCs/>
                <w:sz w:val="22"/>
                <w:szCs w:val="22"/>
              </w:rPr>
              <w:t xml:space="preserve">FY </w:t>
            </w:r>
            <w:r w:rsidR="00B86767" w:rsidRPr="006E05A3">
              <w:rPr>
                <w:rFonts w:ascii="Rupee Foradian" w:hAnsi="Rupee Foradian" w:cs="Arial"/>
                <w:bCs/>
                <w:sz w:val="22"/>
                <w:szCs w:val="22"/>
              </w:rPr>
              <w:t>1</w:t>
            </w:r>
          </w:p>
        </w:tc>
        <w:tc>
          <w:tcPr>
            <w:tcW w:w="1012" w:type="dxa"/>
          </w:tcPr>
          <w:p w:rsidR="00FD54C1" w:rsidRPr="006E05A3" w:rsidRDefault="00B86767">
            <w:pPr>
              <w:rPr>
                <w:rFonts w:ascii="Rupee Foradian" w:hAnsi="Rupee Foradian" w:cs="Arial"/>
                <w:sz w:val="22"/>
                <w:szCs w:val="22"/>
              </w:rPr>
            </w:pPr>
            <w:r w:rsidRPr="006E05A3">
              <w:rPr>
                <w:rFonts w:ascii="Rupee Foradian" w:hAnsi="Rupee Foradian" w:cs="Arial"/>
                <w:bCs/>
                <w:sz w:val="22"/>
                <w:szCs w:val="22"/>
              </w:rPr>
              <w:t>FY 2`</w:t>
            </w:r>
          </w:p>
        </w:tc>
        <w:tc>
          <w:tcPr>
            <w:tcW w:w="996" w:type="dxa"/>
          </w:tcPr>
          <w:p w:rsidR="00FD54C1" w:rsidRPr="006E05A3" w:rsidRDefault="00B86767">
            <w:pPr>
              <w:rPr>
                <w:rFonts w:ascii="Rupee Foradian" w:hAnsi="Rupee Foradian" w:cs="Arial"/>
                <w:bCs/>
                <w:sz w:val="22"/>
                <w:szCs w:val="22"/>
              </w:rPr>
            </w:pPr>
            <w:r w:rsidRPr="006E05A3">
              <w:rPr>
                <w:rFonts w:ascii="Rupee Foradian" w:hAnsi="Rupee Foradian" w:cs="Arial"/>
                <w:bCs/>
                <w:sz w:val="22"/>
                <w:szCs w:val="22"/>
              </w:rPr>
              <w:t>FY3</w:t>
            </w:r>
          </w:p>
        </w:tc>
        <w:tc>
          <w:tcPr>
            <w:tcW w:w="1051" w:type="dxa"/>
          </w:tcPr>
          <w:p w:rsidR="00FD54C1" w:rsidRPr="006E05A3" w:rsidRDefault="00B86767">
            <w:pPr>
              <w:rPr>
                <w:rFonts w:ascii="Rupee Foradian" w:hAnsi="Rupee Foradian" w:cs="Arial"/>
                <w:sz w:val="22"/>
                <w:szCs w:val="22"/>
              </w:rPr>
            </w:pPr>
            <w:r w:rsidRPr="006E05A3">
              <w:rPr>
                <w:rFonts w:ascii="Rupee Foradian" w:hAnsi="Rupee Foradian" w:cs="Arial"/>
                <w:bCs/>
                <w:sz w:val="22"/>
                <w:szCs w:val="22"/>
              </w:rPr>
              <w:t>FY4</w:t>
            </w:r>
          </w:p>
        </w:tc>
        <w:tc>
          <w:tcPr>
            <w:tcW w:w="1051" w:type="dxa"/>
          </w:tcPr>
          <w:p w:rsidR="00FD54C1" w:rsidRPr="006E05A3" w:rsidRDefault="00B86767">
            <w:pPr>
              <w:rPr>
                <w:rFonts w:ascii="Rupee Foradian" w:hAnsi="Rupee Foradian" w:cs="Arial"/>
                <w:sz w:val="22"/>
                <w:szCs w:val="22"/>
              </w:rPr>
            </w:pPr>
            <w:r w:rsidRPr="006E05A3">
              <w:rPr>
                <w:rFonts w:ascii="Rupee Foradian" w:hAnsi="Rupee Foradian" w:cs="Arial"/>
                <w:bCs/>
                <w:sz w:val="22"/>
                <w:szCs w:val="22"/>
              </w:rPr>
              <w:t>FY5</w:t>
            </w:r>
          </w:p>
        </w:tc>
      </w:tr>
      <w:tr w:rsidR="00FD54C1" w:rsidRPr="006E05A3" w:rsidTr="00F64C9E">
        <w:tc>
          <w:tcPr>
            <w:tcW w:w="710"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r w:rsidRPr="006E05A3">
              <w:rPr>
                <w:rFonts w:ascii="Rupee Foradian" w:hAnsi="Rupee Foradian" w:cs="Arial"/>
                <w:bCs/>
                <w:sz w:val="22"/>
                <w:szCs w:val="22"/>
              </w:rPr>
              <w:t>1</w:t>
            </w:r>
          </w:p>
        </w:tc>
        <w:tc>
          <w:tcPr>
            <w:tcW w:w="2491"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rPr>
                <w:rFonts w:ascii="Rupee Foradian" w:hAnsi="Rupee Foradian" w:cs="Arial"/>
                <w:bCs/>
                <w:sz w:val="22"/>
                <w:szCs w:val="22"/>
              </w:rPr>
            </w:pPr>
            <w:r w:rsidRPr="006E05A3">
              <w:rPr>
                <w:rFonts w:ascii="Rupee Foradian" w:hAnsi="Rupee Foradian" w:cs="Arial"/>
                <w:bCs/>
                <w:sz w:val="22"/>
                <w:szCs w:val="22"/>
              </w:rPr>
              <w:t>Net Block</w:t>
            </w:r>
          </w:p>
        </w:tc>
        <w:tc>
          <w:tcPr>
            <w:tcW w:w="1068"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c>
          <w:tcPr>
            <w:tcW w:w="1012"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c>
          <w:tcPr>
            <w:tcW w:w="996"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c>
          <w:tcPr>
            <w:tcW w:w="1051"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c>
          <w:tcPr>
            <w:tcW w:w="1051"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r>
      <w:tr w:rsidR="00FF484E" w:rsidRPr="006E05A3" w:rsidTr="00F64C9E">
        <w:tc>
          <w:tcPr>
            <w:tcW w:w="710" w:type="dxa"/>
          </w:tcPr>
          <w:p w:rsidR="00FF484E" w:rsidRPr="006E05A3" w:rsidRDefault="00FF484E"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r w:rsidRPr="006E05A3">
              <w:rPr>
                <w:rFonts w:ascii="Rupee Foradian" w:hAnsi="Rupee Foradian" w:cs="Arial"/>
                <w:bCs/>
                <w:sz w:val="22"/>
                <w:szCs w:val="22"/>
              </w:rPr>
              <w:t>2</w:t>
            </w:r>
          </w:p>
        </w:tc>
        <w:tc>
          <w:tcPr>
            <w:tcW w:w="2491" w:type="dxa"/>
          </w:tcPr>
          <w:p w:rsidR="00FF484E" w:rsidRPr="006E05A3" w:rsidRDefault="00FF484E" w:rsidP="007D3CD6">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r w:rsidRPr="006E05A3">
              <w:rPr>
                <w:rFonts w:ascii="Rupee Foradian" w:hAnsi="Rupee Foradian" w:cs="Arial"/>
                <w:bCs/>
                <w:sz w:val="22"/>
                <w:szCs w:val="22"/>
              </w:rPr>
              <w:t>Current Assets (incl. cash/bank balance)</w:t>
            </w:r>
          </w:p>
        </w:tc>
        <w:tc>
          <w:tcPr>
            <w:tcW w:w="1068" w:type="dxa"/>
          </w:tcPr>
          <w:p w:rsidR="00FF484E" w:rsidRPr="006E05A3" w:rsidRDefault="00FF484E"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c>
          <w:tcPr>
            <w:tcW w:w="1012" w:type="dxa"/>
          </w:tcPr>
          <w:p w:rsidR="00FF484E" w:rsidRPr="006E05A3" w:rsidRDefault="00FF484E" w:rsidP="00FF484E">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c>
          <w:tcPr>
            <w:tcW w:w="996" w:type="dxa"/>
          </w:tcPr>
          <w:p w:rsidR="00FF484E" w:rsidRPr="006E05A3" w:rsidRDefault="00FF484E" w:rsidP="00FF484E">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c>
          <w:tcPr>
            <w:tcW w:w="1051" w:type="dxa"/>
          </w:tcPr>
          <w:p w:rsidR="00FF484E" w:rsidRPr="006E05A3" w:rsidRDefault="00FF484E" w:rsidP="00FF484E">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c>
          <w:tcPr>
            <w:tcW w:w="1051" w:type="dxa"/>
          </w:tcPr>
          <w:p w:rsidR="00FF484E" w:rsidRPr="006E05A3" w:rsidRDefault="00FF484E" w:rsidP="00FF484E">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r>
      <w:tr w:rsidR="00236BF2" w:rsidRPr="006E05A3" w:rsidTr="00F64C9E">
        <w:tc>
          <w:tcPr>
            <w:tcW w:w="710" w:type="dxa"/>
          </w:tcPr>
          <w:p w:rsidR="00236BF2" w:rsidRPr="006E05A3" w:rsidRDefault="00236BF2"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r w:rsidRPr="006E05A3">
              <w:rPr>
                <w:rFonts w:ascii="Rupee Foradian" w:hAnsi="Rupee Foradian" w:cs="Arial"/>
                <w:bCs/>
                <w:sz w:val="22"/>
                <w:szCs w:val="22"/>
              </w:rPr>
              <w:t>3</w:t>
            </w:r>
          </w:p>
        </w:tc>
        <w:tc>
          <w:tcPr>
            <w:tcW w:w="2491" w:type="dxa"/>
          </w:tcPr>
          <w:p w:rsidR="00236BF2" w:rsidRPr="006E05A3" w:rsidRDefault="00236BF2" w:rsidP="007D3CD6">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r w:rsidRPr="006E05A3">
              <w:rPr>
                <w:rFonts w:ascii="Rupee Foradian" w:hAnsi="Rupee Foradian" w:cs="Arial"/>
                <w:bCs/>
                <w:sz w:val="22"/>
                <w:szCs w:val="22"/>
              </w:rPr>
              <w:t>Current Liabilities (incl. principal installment falling due during the year)</w:t>
            </w:r>
          </w:p>
        </w:tc>
        <w:tc>
          <w:tcPr>
            <w:tcW w:w="1068" w:type="dxa"/>
          </w:tcPr>
          <w:p w:rsidR="00236BF2" w:rsidRPr="006E05A3" w:rsidRDefault="00236BF2"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c>
          <w:tcPr>
            <w:tcW w:w="1012" w:type="dxa"/>
          </w:tcPr>
          <w:p w:rsidR="00236BF2" w:rsidRPr="006E05A3" w:rsidRDefault="00236BF2">
            <w:pPr>
              <w:rPr>
                <w:rFonts w:ascii="Rupee Foradian" w:hAnsi="Rupee Foradian"/>
                <w:sz w:val="22"/>
                <w:szCs w:val="22"/>
              </w:rPr>
            </w:pPr>
          </w:p>
        </w:tc>
        <w:tc>
          <w:tcPr>
            <w:tcW w:w="996" w:type="dxa"/>
          </w:tcPr>
          <w:p w:rsidR="00236BF2" w:rsidRPr="006E05A3" w:rsidRDefault="00236BF2">
            <w:pPr>
              <w:rPr>
                <w:rFonts w:ascii="Rupee Foradian" w:hAnsi="Rupee Foradian"/>
                <w:sz w:val="22"/>
                <w:szCs w:val="22"/>
              </w:rPr>
            </w:pPr>
          </w:p>
        </w:tc>
        <w:tc>
          <w:tcPr>
            <w:tcW w:w="1051" w:type="dxa"/>
          </w:tcPr>
          <w:p w:rsidR="00236BF2" w:rsidRPr="006E05A3" w:rsidRDefault="00236BF2">
            <w:pPr>
              <w:rPr>
                <w:rFonts w:ascii="Rupee Foradian" w:hAnsi="Rupee Foradian"/>
                <w:sz w:val="22"/>
                <w:szCs w:val="22"/>
              </w:rPr>
            </w:pPr>
          </w:p>
        </w:tc>
        <w:tc>
          <w:tcPr>
            <w:tcW w:w="1051" w:type="dxa"/>
          </w:tcPr>
          <w:p w:rsidR="00236BF2" w:rsidRPr="006E05A3" w:rsidRDefault="00236BF2">
            <w:pPr>
              <w:rPr>
                <w:rFonts w:ascii="Rupee Foradian" w:hAnsi="Rupee Foradian"/>
                <w:sz w:val="22"/>
                <w:szCs w:val="22"/>
              </w:rPr>
            </w:pPr>
          </w:p>
        </w:tc>
      </w:tr>
      <w:tr w:rsidR="00236BF2" w:rsidRPr="006E05A3" w:rsidTr="00F64C9E">
        <w:tc>
          <w:tcPr>
            <w:tcW w:w="710" w:type="dxa"/>
          </w:tcPr>
          <w:p w:rsidR="00236BF2" w:rsidRPr="006E05A3" w:rsidRDefault="00236BF2"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r w:rsidRPr="006E05A3">
              <w:rPr>
                <w:rFonts w:ascii="Rupee Foradian" w:hAnsi="Rupee Foradian" w:cs="Arial"/>
                <w:bCs/>
                <w:sz w:val="22"/>
                <w:szCs w:val="22"/>
              </w:rPr>
              <w:t>4</w:t>
            </w:r>
          </w:p>
        </w:tc>
        <w:tc>
          <w:tcPr>
            <w:tcW w:w="2491" w:type="dxa"/>
          </w:tcPr>
          <w:p w:rsidR="00236BF2" w:rsidRPr="006E05A3" w:rsidRDefault="00236BF2" w:rsidP="008D50E3">
            <w:pPr>
              <w:pStyle w:val="DefaultText"/>
              <w:tabs>
                <w:tab w:val="left" w:pos="720"/>
                <w:tab w:val="left" w:pos="1440"/>
                <w:tab w:val="left" w:pos="2160"/>
                <w:tab w:val="left" w:pos="2880"/>
                <w:tab w:val="left" w:pos="3600"/>
                <w:tab w:val="left" w:pos="4320"/>
                <w:tab w:val="left" w:pos="4695"/>
              </w:tabs>
              <w:spacing w:after="120" w:line="288" w:lineRule="auto"/>
              <w:rPr>
                <w:rFonts w:ascii="Rupee Foradian" w:hAnsi="Rupee Foradian" w:cs="Arial"/>
                <w:bCs/>
                <w:sz w:val="22"/>
                <w:szCs w:val="22"/>
              </w:rPr>
            </w:pPr>
            <w:r w:rsidRPr="006E05A3">
              <w:rPr>
                <w:rFonts w:ascii="Rupee Foradian" w:hAnsi="Rupee Foradian" w:cs="Arial"/>
                <w:bCs/>
                <w:sz w:val="22"/>
                <w:szCs w:val="22"/>
              </w:rPr>
              <w:t xml:space="preserve">Long term </w:t>
            </w:r>
            <w:r w:rsidRPr="006E05A3">
              <w:rPr>
                <w:rFonts w:ascii="Rupee Foradian" w:hAnsi="Rupee Foradian" w:cs="Arial"/>
                <w:bCs/>
                <w:sz w:val="22"/>
                <w:szCs w:val="22"/>
              </w:rPr>
              <w:lastRenderedPageBreak/>
              <w:t>borrowings</w:t>
            </w:r>
          </w:p>
        </w:tc>
        <w:tc>
          <w:tcPr>
            <w:tcW w:w="1068" w:type="dxa"/>
          </w:tcPr>
          <w:p w:rsidR="00236BF2" w:rsidRPr="006E05A3" w:rsidRDefault="00236BF2">
            <w:pPr>
              <w:rPr>
                <w:rFonts w:ascii="Rupee Foradian" w:hAnsi="Rupee Foradian"/>
                <w:sz w:val="22"/>
                <w:szCs w:val="22"/>
              </w:rPr>
            </w:pPr>
          </w:p>
        </w:tc>
        <w:tc>
          <w:tcPr>
            <w:tcW w:w="1012" w:type="dxa"/>
          </w:tcPr>
          <w:p w:rsidR="00236BF2" w:rsidRPr="006E05A3" w:rsidRDefault="00236BF2">
            <w:pPr>
              <w:rPr>
                <w:rFonts w:ascii="Rupee Foradian" w:hAnsi="Rupee Foradian"/>
                <w:sz w:val="22"/>
                <w:szCs w:val="22"/>
              </w:rPr>
            </w:pPr>
          </w:p>
        </w:tc>
        <w:tc>
          <w:tcPr>
            <w:tcW w:w="996" w:type="dxa"/>
          </w:tcPr>
          <w:p w:rsidR="00236BF2" w:rsidRPr="006E05A3" w:rsidRDefault="00236BF2">
            <w:pPr>
              <w:rPr>
                <w:rFonts w:ascii="Rupee Foradian" w:hAnsi="Rupee Foradian"/>
                <w:sz w:val="22"/>
                <w:szCs w:val="22"/>
              </w:rPr>
            </w:pPr>
          </w:p>
        </w:tc>
        <w:tc>
          <w:tcPr>
            <w:tcW w:w="1051" w:type="dxa"/>
          </w:tcPr>
          <w:p w:rsidR="00236BF2" w:rsidRPr="006E05A3" w:rsidRDefault="00236BF2">
            <w:pPr>
              <w:rPr>
                <w:rFonts w:ascii="Rupee Foradian" w:hAnsi="Rupee Foradian"/>
                <w:sz w:val="22"/>
                <w:szCs w:val="22"/>
              </w:rPr>
            </w:pPr>
          </w:p>
        </w:tc>
        <w:tc>
          <w:tcPr>
            <w:tcW w:w="1051" w:type="dxa"/>
          </w:tcPr>
          <w:p w:rsidR="00236BF2" w:rsidRPr="006E05A3" w:rsidRDefault="00236BF2">
            <w:pPr>
              <w:rPr>
                <w:rFonts w:ascii="Rupee Foradian" w:hAnsi="Rupee Foradian"/>
                <w:sz w:val="22"/>
                <w:szCs w:val="22"/>
              </w:rPr>
            </w:pPr>
          </w:p>
        </w:tc>
      </w:tr>
      <w:tr w:rsidR="00F64C9E" w:rsidRPr="006E05A3" w:rsidTr="00F64C9E">
        <w:tc>
          <w:tcPr>
            <w:tcW w:w="710" w:type="dxa"/>
          </w:tcPr>
          <w:p w:rsidR="00F64C9E" w:rsidRPr="006E05A3" w:rsidRDefault="00F64C9E"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r w:rsidRPr="006E05A3">
              <w:rPr>
                <w:rFonts w:ascii="Rupee Foradian" w:hAnsi="Rupee Foradian" w:cs="Arial"/>
                <w:bCs/>
                <w:sz w:val="22"/>
                <w:szCs w:val="22"/>
              </w:rPr>
              <w:lastRenderedPageBreak/>
              <w:t>5</w:t>
            </w:r>
          </w:p>
        </w:tc>
        <w:tc>
          <w:tcPr>
            <w:tcW w:w="2491" w:type="dxa"/>
          </w:tcPr>
          <w:p w:rsidR="00F64C9E" w:rsidRPr="006E05A3" w:rsidRDefault="00F64C9E" w:rsidP="008D50E3">
            <w:pPr>
              <w:pStyle w:val="DefaultText"/>
              <w:tabs>
                <w:tab w:val="left" w:pos="720"/>
                <w:tab w:val="left" w:pos="1440"/>
                <w:tab w:val="left" w:pos="2160"/>
                <w:tab w:val="left" w:pos="2880"/>
                <w:tab w:val="left" w:pos="3600"/>
                <w:tab w:val="left" w:pos="4320"/>
                <w:tab w:val="left" w:pos="4695"/>
              </w:tabs>
              <w:spacing w:after="120" w:line="288" w:lineRule="auto"/>
              <w:rPr>
                <w:rFonts w:ascii="Rupee Foradian" w:hAnsi="Rupee Foradian" w:cs="Arial"/>
                <w:bCs/>
                <w:sz w:val="22"/>
                <w:szCs w:val="22"/>
              </w:rPr>
            </w:pPr>
            <w:r w:rsidRPr="006E05A3">
              <w:rPr>
                <w:rFonts w:ascii="Rupee Foradian" w:hAnsi="Rupee Foradian" w:cs="Arial"/>
                <w:bCs/>
                <w:sz w:val="22"/>
                <w:szCs w:val="22"/>
              </w:rPr>
              <w:t>Capital</w:t>
            </w:r>
          </w:p>
        </w:tc>
        <w:tc>
          <w:tcPr>
            <w:tcW w:w="1068" w:type="dxa"/>
          </w:tcPr>
          <w:p w:rsidR="00F64C9E" w:rsidRPr="006E05A3" w:rsidRDefault="00F64C9E"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c>
          <w:tcPr>
            <w:tcW w:w="1012" w:type="dxa"/>
          </w:tcPr>
          <w:p w:rsidR="00F64C9E" w:rsidRPr="006E05A3" w:rsidRDefault="00F64C9E">
            <w:pPr>
              <w:rPr>
                <w:rFonts w:ascii="Rupee Foradian" w:hAnsi="Rupee Foradian"/>
                <w:sz w:val="22"/>
                <w:szCs w:val="22"/>
              </w:rPr>
            </w:pPr>
          </w:p>
        </w:tc>
        <w:tc>
          <w:tcPr>
            <w:tcW w:w="996" w:type="dxa"/>
          </w:tcPr>
          <w:p w:rsidR="00F64C9E" w:rsidRPr="006E05A3" w:rsidRDefault="00F64C9E">
            <w:pPr>
              <w:rPr>
                <w:rFonts w:ascii="Rupee Foradian" w:hAnsi="Rupee Foradian"/>
                <w:sz w:val="22"/>
                <w:szCs w:val="22"/>
              </w:rPr>
            </w:pPr>
          </w:p>
        </w:tc>
        <w:tc>
          <w:tcPr>
            <w:tcW w:w="1051" w:type="dxa"/>
          </w:tcPr>
          <w:p w:rsidR="00F64C9E" w:rsidRPr="006E05A3" w:rsidRDefault="00F64C9E">
            <w:pPr>
              <w:rPr>
                <w:rFonts w:ascii="Rupee Foradian" w:hAnsi="Rupee Foradian"/>
                <w:sz w:val="22"/>
                <w:szCs w:val="22"/>
              </w:rPr>
            </w:pPr>
          </w:p>
        </w:tc>
        <w:tc>
          <w:tcPr>
            <w:tcW w:w="1051" w:type="dxa"/>
          </w:tcPr>
          <w:p w:rsidR="00F64C9E" w:rsidRPr="006E05A3" w:rsidRDefault="00F64C9E">
            <w:pPr>
              <w:rPr>
                <w:rFonts w:ascii="Rupee Foradian" w:hAnsi="Rupee Foradian"/>
                <w:sz w:val="22"/>
                <w:szCs w:val="22"/>
              </w:rPr>
            </w:pPr>
          </w:p>
        </w:tc>
      </w:tr>
      <w:tr w:rsidR="00FD54C1" w:rsidRPr="006E05A3" w:rsidTr="00F64C9E">
        <w:tc>
          <w:tcPr>
            <w:tcW w:w="710"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r w:rsidRPr="006E05A3">
              <w:rPr>
                <w:rFonts w:ascii="Rupee Foradian" w:hAnsi="Rupee Foradian" w:cs="Arial"/>
                <w:bCs/>
                <w:sz w:val="22"/>
                <w:szCs w:val="22"/>
              </w:rPr>
              <w:t>6</w:t>
            </w:r>
          </w:p>
        </w:tc>
        <w:tc>
          <w:tcPr>
            <w:tcW w:w="2491"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rPr>
                <w:rFonts w:ascii="Rupee Foradian" w:hAnsi="Rupee Foradian" w:cs="Arial"/>
                <w:bCs/>
                <w:sz w:val="22"/>
                <w:szCs w:val="22"/>
              </w:rPr>
            </w:pPr>
            <w:r w:rsidRPr="006E05A3">
              <w:rPr>
                <w:rFonts w:ascii="Rupee Foradian" w:hAnsi="Rupee Foradian" w:cs="Arial"/>
                <w:bCs/>
                <w:sz w:val="22"/>
                <w:szCs w:val="22"/>
              </w:rPr>
              <w:t>Reserves and Surplus</w:t>
            </w:r>
          </w:p>
        </w:tc>
        <w:tc>
          <w:tcPr>
            <w:tcW w:w="1068"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c>
          <w:tcPr>
            <w:tcW w:w="1012"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c>
          <w:tcPr>
            <w:tcW w:w="996"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c>
          <w:tcPr>
            <w:tcW w:w="1051"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c>
          <w:tcPr>
            <w:tcW w:w="1051"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r>
      <w:tr w:rsidR="00236BF2" w:rsidRPr="006E05A3" w:rsidTr="00F64C9E">
        <w:tc>
          <w:tcPr>
            <w:tcW w:w="710" w:type="dxa"/>
          </w:tcPr>
          <w:p w:rsidR="00236BF2" w:rsidRPr="006E05A3" w:rsidRDefault="00236BF2"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r w:rsidRPr="006E05A3">
              <w:rPr>
                <w:rFonts w:ascii="Rupee Foradian" w:hAnsi="Rupee Foradian" w:cs="Arial"/>
                <w:bCs/>
                <w:sz w:val="22"/>
                <w:szCs w:val="22"/>
              </w:rPr>
              <w:t>7</w:t>
            </w:r>
          </w:p>
        </w:tc>
        <w:tc>
          <w:tcPr>
            <w:tcW w:w="2491" w:type="dxa"/>
          </w:tcPr>
          <w:p w:rsidR="00236BF2" w:rsidRPr="006E05A3" w:rsidRDefault="00236BF2" w:rsidP="008D50E3">
            <w:pPr>
              <w:pStyle w:val="DefaultText"/>
              <w:tabs>
                <w:tab w:val="left" w:pos="720"/>
                <w:tab w:val="left" w:pos="1440"/>
                <w:tab w:val="left" w:pos="2160"/>
                <w:tab w:val="left" w:pos="2880"/>
                <w:tab w:val="left" w:pos="3600"/>
                <w:tab w:val="left" w:pos="4320"/>
                <w:tab w:val="left" w:pos="4695"/>
              </w:tabs>
              <w:spacing w:after="120" w:line="288" w:lineRule="auto"/>
              <w:rPr>
                <w:rFonts w:ascii="Rupee Foradian" w:hAnsi="Rupee Foradian" w:cs="Arial"/>
                <w:bCs/>
                <w:sz w:val="22"/>
                <w:szCs w:val="22"/>
              </w:rPr>
            </w:pPr>
            <w:r w:rsidRPr="006E05A3">
              <w:rPr>
                <w:rFonts w:ascii="Rupee Foradian" w:hAnsi="Rupee Foradian" w:cs="Arial"/>
                <w:bCs/>
                <w:sz w:val="22"/>
                <w:szCs w:val="22"/>
              </w:rPr>
              <w:t>Unsecured loan</w:t>
            </w:r>
          </w:p>
        </w:tc>
        <w:tc>
          <w:tcPr>
            <w:tcW w:w="1068" w:type="dxa"/>
          </w:tcPr>
          <w:p w:rsidR="00236BF2" w:rsidRPr="006E05A3" w:rsidRDefault="00236BF2">
            <w:pPr>
              <w:rPr>
                <w:rFonts w:ascii="Rupee Foradian" w:hAnsi="Rupee Foradian"/>
                <w:sz w:val="22"/>
                <w:szCs w:val="22"/>
              </w:rPr>
            </w:pPr>
          </w:p>
        </w:tc>
        <w:tc>
          <w:tcPr>
            <w:tcW w:w="1012" w:type="dxa"/>
          </w:tcPr>
          <w:p w:rsidR="00236BF2" w:rsidRPr="006E05A3" w:rsidRDefault="00236BF2">
            <w:pPr>
              <w:rPr>
                <w:rFonts w:ascii="Rupee Foradian" w:hAnsi="Rupee Foradian"/>
                <w:sz w:val="22"/>
                <w:szCs w:val="22"/>
              </w:rPr>
            </w:pPr>
          </w:p>
        </w:tc>
        <w:tc>
          <w:tcPr>
            <w:tcW w:w="996" w:type="dxa"/>
          </w:tcPr>
          <w:p w:rsidR="00236BF2" w:rsidRPr="006E05A3" w:rsidRDefault="00236BF2">
            <w:pPr>
              <w:rPr>
                <w:rFonts w:ascii="Rupee Foradian" w:hAnsi="Rupee Foradian"/>
                <w:sz w:val="22"/>
                <w:szCs w:val="22"/>
              </w:rPr>
            </w:pPr>
          </w:p>
        </w:tc>
        <w:tc>
          <w:tcPr>
            <w:tcW w:w="1051" w:type="dxa"/>
          </w:tcPr>
          <w:p w:rsidR="00236BF2" w:rsidRPr="006E05A3" w:rsidRDefault="00236BF2">
            <w:pPr>
              <w:rPr>
                <w:rFonts w:ascii="Rupee Foradian" w:hAnsi="Rupee Foradian"/>
                <w:sz w:val="22"/>
                <w:szCs w:val="22"/>
              </w:rPr>
            </w:pPr>
          </w:p>
        </w:tc>
        <w:tc>
          <w:tcPr>
            <w:tcW w:w="1051" w:type="dxa"/>
          </w:tcPr>
          <w:p w:rsidR="00236BF2" w:rsidRPr="006E05A3" w:rsidRDefault="00236BF2">
            <w:pPr>
              <w:rPr>
                <w:rFonts w:ascii="Rupee Foradian" w:hAnsi="Rupee Foradian"/>
                <w:sz w:val="22"/>
                <w:szCs w:val="22"/>
              </w:rPr>
            </w:pPr>
          </w:p>
        </w:tc>
      </w:tr>
      <w:tr w:rsidR="00FD54C1" w:rsidRPr="006E05A3" w:rsidTr="00F64C9E">
        <w:tc>
          <w:tcPr>
            <w:tcW w:w="710"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r w:rsidRPr="006E05A3">
              <w:rPr>
                <w:rFonts w:ascii="Rupee Foradian" w:hAnsi="Rupee Foradian" w:cs="Arial"/>
                <w:bCs/>
                <w:sz w:val="22"/>
                <w:szCs w:val="22"/>
              </w:rPr>
              <w:t>8</w:t>
            </w:r>
          </w:p>
        </w:tc>
        <w:tc>
          <w:tcPr>
            <w:tcW w:w="2491" w:type="dxa"/>
          </w:tcPr>
          <w:p w:rsidR="00FD54C1" w:rsidRPr="006E05A3" w:rsidRDefault="00FD54C1" w:rsidP="007D3CD6">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r w:rsidRPr="006E05A3">
              <w:rPr>
                <w:rFonts w:ascii="Rupee Foradian" w:hAnsi="Rupee Foradian" w:cs="Arial"/>
                <w:bCs/>
                <w:sz w:val="22"/>
                <w:szCs w:val="22"/>
              </w:rPr>
              <w:t>Net Worth (incl. GoI Subsidy as Quasi-equity)</w:t>
            </w:r>
          </w:p>
        </w:tc>
        <w:tc>
          <w:tcPr>
            <w:tcW w:w="1068"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c>
          <w:tcPr>
            <w:tcW w:w="1012"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c>
          <w:tcPr>
            <w:tcW w:w="996"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c>
          <w:tcPr>
            <w:tcW w:w="1051"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c>
          <w:tcPr>
            <w:tcW w:w="1051"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r>
      <w:tr w:rsidR="00FD54C1" w:rsidRPr="006E05A3" w:rsidTr="00F64C9E">
        <w:tc>
          <w:tcPr>
            <w:tcW w:w="710"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r w:rsidRPr="006E05A3">
              <w:rPr>
                <w:rFonts w:ascii="Rupee Foradian" w:hAnsi="Rupee Foradian" w:cs="Arial"/>
                <w:bCs/>
                <w:sz w:val="22"/>
                <w:szCs w:val="22"/>
              </w:rPr>
              <w:t>9</w:t>
            </w:r>
          </w:p>
        </w:tc>
        <w:tc>
          <w:tcPr>
            <w:tcW w:w="2491"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rPr>
                <w:rFonts w:ascii="Rupee Foradian" w:hAnsi="Rupee Foradian" w:cs="Arial"/>
                <w:bCs/>
                <w:sz w:val="22"/>
                <w:szCs w:val="22"/>
              </w:rPr>
            </w:pPr>
            <w:r w:rsidRPr="006E05A3">
              <w:rPr>
                <w:rFonts w:ascii="Rupee Foradian" w:hAnsi="Rupee Foradian" w:cs="Arial"/>
                <w:bCs/>
                <w:sz w:val="22"/>
                <w:szCs w:val="22"/>
              </w:rPr>
              <w:t>Income</w:t>
            </w:r>
          </w:p>
        </w:tc>
        <w:tc>
          <w:tcPr>
            <w:tcW w:w="1068"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c>
          <w:tcPr>
            <w:tcW w:w="1012"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c>
          <w:tcPr>
            <w:tcW w:w="996"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c>
          <w:tcPr>
            <w:tcW w:w="1051"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c>
          <w:tcPr>
            <w:tcW w:w="1051"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r>
      <w:tr w:rsidR="00FD54C1" w:rsidRPr="006E05A3" w:rsidTr="00F64C9E">
        <w:tc>
          <w:tcPr>
            <w:tcW w:w="710"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r w:rsidRPr="006E05A3">
              <w:rPr>
                <w:rFonts w:ascii="Rupee Foradian" w:hAnsi="Rupee Foradian" w:cs="Arial"/>
                <w:bCs/>
                <w:sz w:val="22"/>
                <w:szCs w:val="22"/>
              </w:rPr>
              <w:t>10</w:t>
            </w:r>
          </w:p>
        </w:tc>
        <w:tc>
          <w:tcPr>
            <w:tcW w:w="2491"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rPr>
                <w:rFonts w:ascii="Rupee Foradian" w:hAnsi="Rupee Foradian" w:cs="Arial"/>
                <w:bCs/>
                <w:sz w:val="22"/>
                <w:szCs w:val="22"/>
              </w:rPr>
            </w:pPr>
            <w:r w:rsidRPr="006E05A3">
              <w:rPr>
                <w:rFonts w:ascii="Rupee Foradian" w:hAnsi="Rupee Foradian" w:cs="Arial"/>
                <w:bCs/>
                <w:sz w:val="22"/>
                <w:szCs w:val="22"/>
              </w:rPr>
              <w:t>Gross profit</w:t>
            </w:r>
          </w:p>
        </w:tc>
        <w:tc>
          <w:tcPr>
            <w:tcW w:w="1068"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c>
          <w:tcPr>
            <w:tcW w:w="1012"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c>
          <w:tcPr>
            <w:tcW w:w="996"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c>
          <w:tcPr>
            <w:tcW w:w="1051"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c>
          <w:tcPr>
            <w:tcW w:w="1051"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r>
      <w:tr w:rsidR="00FD54C1" w:rsidRPr="006E05A3" w:rsidTr="00F64C9E">
        <w:tc>
          <w:tcPr>
            <w:tcW w:w="710"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r w:rsidRPr="006E05A3">
              <w:rPr>
                <w:rFonts w:ascii="Rupee Foradian" w:hAnsi="Rupee Foradian" w:cs="Arial"/>
                <w:bCs/>
                <w:sz w:val="22"/>
                <w:szCs w:val="22"/>
              </w:rPr>
              <w:t>11</w:t>
            </w:r>
          </w:p>
        </w:tc>
        <w:tc>
          <w:tcPr>
            <w:tcW w:w="2491"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rPr>
                <w:rFonts w:ascii="Rupee Foradian" w:hAnsi="Rupee Foradian" w:cs="Arial"/>
                <w:bCs/>
                <w:sz w:val="22"/>
                <w:szCs w:val="22"/>
              </w:rPr>
            </w:pPr>
            <w:r w:rsidRPr="006E05A3">
              <w:rPr>
                <w:rFonts w:ascii="Rupee Foradian" w:hAnsi="Rupee Foradian" w:cs="Arial"/>
                <w:bCs/>
                <w:sz w:val="22"/>
                <w:szCs w:val="22"/>
              </w:rPr>
              <w:t>Depreciation</w:t>
            </w:r>
          </w:p>
        </w:tc>
        <w:tc>
          <w:tcPr>
            <w:tcW w:w="1068"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c>
          <w:tcPr>
            <w:tcW w:w="1012"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c>
          <w:tcPr>
            <w:tcW w:w="996"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c>
          <w:tcPr>
            <w:tcW w:w="1051"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c>
          <w:tcPr>
            <w:tcW w:w="1051"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r>
      <w:tr w:rsidR="00FD54C1" w:rsidRPr="006E05A3" w:rsidTr="00F64C9E">
        <w:tc>
          <w:tcPr>
            <w:tcW w:w="710"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r w:rsidRPr="006E05A3">
              <w:rPr>
                <w:rFonts w:ascii="Rupee Foradian" w:hAnsi="Rupee Foradian" w:cs="Arial"/>
                <w:bCs/>
                <w:sz w:val="22"/>
                <w:szCs w:val="22"/>
              </w:rPr>
              <w:t>12</w:t>
            </w:r>
          </w:p>
        </w:tc>
        <w:tc>
          <w:tcPr>
            <w:tcW w:w="2491"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rPr>
                <w:rFonts w:ascii="Rupee Foradian" w:hAnsi="Rupee Foradian" w:cs="Arial"/>
                <w:bCs/>
                <w:sz w:val="22"/>
                <w:szCs w:val="22"/>
              </w:rPr>
            </w:pPr>
            <w:r w:rsidRPr="006E05A3">
              <w:rPr>
                <w:rFonts w:ascii="Rupee Foradian" w:hAnsi="Rupee Foradian" w:cs="Arial"/>
                <w:bCs/>
                <w:sz w:val="22"/>
                <w:szCs w:val="22"/>
              </w:rPr>
              <w:t>Profit after tax</w:t>
            </w:r>
          </w:p>
        </w:tc>
        <w:tc>
          <w:tcPr>
            <w:tcW w:w="1068"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c>
          <w:tcPr>
            <w:tcW w:w="1012"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c>
          <w:tcPr>
            <w:tcW w:w="996"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c>
          <w:tcPr>
            <w:tcW w:w="1051"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c>
          <w:tcPr>
            <w:tcW w:w="1051"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r>
      <w:tr w:rsidR="00FD54C1" w:rsidRPr="006E05A3" w:rsidTr="00F64C9E">
        <w:tc>
          <w:tcPr>
            <w:tcW w:w="710"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r w:rsidRPr="006E05A3">
              <w:rPr>
                <w:rFonts w:ascii="Rupee Foradian" w:hAnsi="Rupee Foradian" w:cs="Arial"/>
                <w:bCs/>
                <w:sz w:val="22"/>
                <w:szCs w:val="22"/>
              </w:rPr>
              <w:t>13</w:t>
            </w:r>
          </w:p>
        </w:tc>
        <w:tc>
          <w:tcPr>
            <w:tcW w:w="2491"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rPr>
                <w:rFonts w:ascii="Rupee Foradian" w:hAnsi="Rupee Foradian" w:cs="Arial"/>
                <w:bCs/>
                <w:sz w:val="22"/>
                <w:szCs w:val="22"/>
              </w:rPr>
            </w:pPr>
            <w:r w:rsidRPr="006E05A3">
              <w:rPr>
                <w:rFonts w:ascii="Rupee Foradian" w:hAnsi="Rupee Foradian" w:cs="Arial"/>
                <w:bCs/>
                <w:sz w:val="22"/>
                <w:szCs w:val="22"/>
              </w:rPr>
              <w:t>Gross Cash Accruals</w:t>
            </w:r>
          </w:p>
        </w:tc>
        <w:tc>
          <w:tcPr>
            <w:tcW w:w="1068"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c>
          <w:tcPr>
            <w:tcW w:w="1012"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c>
          <w:tcPr>
            <w:tcW w:w="996"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c>
          <w:tcPr>
            <w:tcW w:w="1051"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c>
          <w:tcPr>
            <w:tcW w:w="1051" w:type="dxa"/>
          </w:tcPr>
          <w:p w:rsidR="00FD54C1" w:rsidRPr="006E05A3" w:rsidRDefault="00FD54C1" w:rsidP="008D50E3">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tc>
      </w:tr>
    </w:tbl>
    <w:p w:rsidR="00E45DF6" w:rsidRPr="006E05A3" w:rsidRDefault="00E45DF6" w:rsidP="00E45DF6">
      <w:pPr>
        <w:pStyle w:val="DefaultText"/>
        <w:tabs>
          <w:tab w:val="left" w:pos="720"/>
          <w:tab w:val="left" w:pos="1440"/>
          <w:tab w:val="left" w:pos="2160"/>
          <w:tab w:val="left" w:pos="2880"/>
          <w:tab w:val="left" w:pos="3600"/>
          <w:tab w:val="left" w:pos="4320"/>
          <w:tab w:val="left" w:pos="4695"/>
        </w:tabs>
        <w:spacing w:after="120" w:line="288" w:lineRule="auto"/>
        <w:ind w:left="720"/>
        <w:jc w:val="both"/>
        <w:rPr>
          <w:rFonts w:ascii="Rupee Foradian" w:hAnsi="Rupee Foradian" w:cs="Arial"/>
          <w:bCs/>
          <w:color w:val="FF0000"/>
          <w:sz w:val="22"/>
          <w:szCs w:val="22"/>
        </w:rPr>
      </w:pPr>
    </w:p>
    <w:p w:rsidR="00E45DF6" w:rsidRDefault="006E05A3" w:rsidP="007D3CD6">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r w:rsidRPr="006E05A3">
        <w:rPr>
          <w:rFonts w:ascii="Rupee Foradian" w:hAnsi="Rupee Foradian" w:cs="Arial"/>
          <w:bCs/>
          <w:sz w:val="22"/>
          <w:szCs w:val="22"/>
        </w:rPr>
        <w:tab/>
      </w:r>
      <w:r w:rsidR="00F36E75" w:rsidRPr="006E05A3">
        <w:rPr>
          <w:rFonts w:ascii="Rupee Foradian" w:hAnsi="Rupee Foradian" w:cs="Arial"/>
          <w:bCs/>
          <w:sz w:val="22"/>
          <w:szCs w:val="22"/>
        </w:rPr>
        <w:t xml:space="preserve">The projected revenue of SPV is based upon the following major </w:t>
      </w:r>
      <w:r w:rsidR="00FD54C1" w:rsidRPr="006E05A3">
        <w:rPr>
          <w:rFonts w:ascii="Rupee Foradian" w:hAnsi="Rupee Foradian" w:cs="Arial"/>
          <w:bCs/>
          <w:sz w:val="22"/>
          <w:szCs w:val="22"/>
        </w:rPr>
        <w:t>assumptions:</w:t>
      </w:r>
    </w:p>
    <w:p w:rsidR="00CF4EC1" w:rsidRDefault="00CF4EC1" w:rsidP="007D3CD6">
      <w:pPr>
        <w:pStyle w:val="DefaultText"/>
        <w:tabs>
          <w:tab w:val="left" w:pos="720"/>
          <w:tab w:val="left" w:pos="1440"/>
          <w:tab w:val="left" w:pos="2160"/>
          <w:tab w:val="left" w:pos="2880"/>
          <w:tab w:val="left" w:pos="3600"/>
          <w:tab w:val="left" w:pos="4320"/>
          <w:tab w:val="left" w:pos="4695"/>
        </w:tabs>
        <w:spacing w:after="120" w:line="288" w:lineRule="auto"/>
        <w:jc w:val="both"/>
        <w:rPr>
          <w:rFonts w:ascii="Rupee Foradian" w:hAnsi="Rupee Foradian" w:cs="Arial"/>
          <w:bCs/>
          <w:sz w:val="22"/>
          <w:szCs w:val="22"/>
        </w:rPr>
      </w:pPr>
    </w:p>
    <w:p w:rsidR="006E05A3" w:rsidRPr="006E05A3" w:rsidRDefault="006E05A3" w:rsidP="009E35BF">
      <w:pPr>
        <w:pStyle w:val="DefaultText"/>
        <w:pBdr>
          <w:top w:val="single" w:sz="12" w:space="1" w:color="auto"/>
          <w:bottom w:val="single" w:sz="12" w:space="1" w:color="auto"/>
        </w:pBdr>
        <w:spacing w:after="120" w:line="288" w:lineRule="auto"/>
        <w:ind w:left="1440"/>
        <w:rPr>
          <w:rFonts w:ascii="Rupee Foradian" w:hAnsi="Rupee Foradian" w:cs="Arial"/>
          <w:bCs/>
          <w:color w:val="FF0000"/>
          <w:sz w:val="22"/>
          <w:szCs w:val="22"/>
        </w:rPr>
      </w:pPr>
    </w:p>
    <w:p w:rsidR="006E05A3" w:rsidRPr="006E05A3" w:rsidRDefault="006E05A3" w:rsidP="009E35BF">
      <w:pPr>
        <w:pStyle w:val="DefaultText"/>
        <w:spacing w:after="120" w:line="288" w:lineRule="auto"/>
        <w:ind w:left="1440"/>
        <w:rPr>
          <w:rFonts w:ascii="Rupee Foradian" w:hAnsi="Rupee Foradian" w:cs="Arial"/>
          <w:bCs/>
          <w:color w:val="FF0000"/>
          <w:sz w:val="22"/>
          <w:szCs w:val="22"/>
        </w:rPr>
      </w:pPr>
    </w:p>
    <w:p w:rsidR="002D537A" w:rsidRPr="006E05A3" w:rsidRDefault="00F36E75" w:rsidP="0011610C">
      <w:pPr>
        <w:pStyle w:val="DefaultText"/>
        <w:numPr>
          <w:ilvl w:val="0"/>
          <w:numId w:val="46"/>
        </w:numPr>
        <w:spacing w:after="120" w:line="288" w:lineRule="auto"/>
        <w:rPr>
          <w:rFonts w:ascii="Rupee Foradian" w:hAnsi="Rupee Foradian" w:cs="Arial"/>
          <w:b/>
          <w:sz w:val="22"/>
          <w:szCs w:val="22"/>
        </w:rPr>
      </w:pPr>
      <w:r w:rsidRPr="006E05A3">
        <w:rPr>
          <w:rFonts w:ascii="Rupee Foradian" w:hAnsi="Rupee Foradian" w:cs="Arial"/>
          <w:b/>
          <w:sz w:val="22"/>
          <w:szCs w:val="22"/>
        </w:rPr>
        <w:t>Status of Government approvals</w:t>
      </w:r>
    </w:p>
    <w:p w:rsidR="00216E42" w:rsidRPr="006E05A3" w:rsidRDefault="00216E42" w:rsidP="00216E42">
      <w:pPr>
        <w:pStyle w:val="DefaultText"/>
        <w:spacing w:after="120" w:line="288" w:lineRule="auto"/>
        <w:ind w:left="540"/>
        <w:rPr>
          <w:rFonts w:ascii="Rupee Foradian" w:hAnsi="Rupee Foradian" w:cs="Arial"/>
          <w:bCs/>
          <w:color w:val="FF0000"/>
          <w:sz w:val="22"/>
          <w:szCs w:val="22"/>
        </w:rPr>
      </w:pPr>
    </w:p>
    <w:p w:rsidR="00F36E75" w:rsidRPr="006E05A3" w:rsidRDefault="00136F37" w:rsidP="0011610C">
      <w:pPr>
        <w:pStyle w:val="DefaultText"/>
        <w:numPr>
          <w:ilvl w:val="1"/>
          <w:numId w:val="46"/>
        </w:numPr>
        <w:spacing w:after="120" w:line="288" w:lineRule="auto"/>
        <w:ind w:left="540" w:hanging="540"/>
        <w:rPr>
          <w:rFonts w:ascii="Rupee Foradian" w:hAnsi="Rupee Foradian" w:cs="Arial"/>
          <w:b/>
          <w:sz w:val="22"/>
          <w:szCs w:val="22"/>
        </w:rPr>
      </w:pPr>
      <w:r w:rsidRPr="006E05A3">
        <w:rPr>
          <w:rFonts w:ascii="Rupee Foradian" w:hAnsi="Rupee Foradian" w:cs="Arial"/>
          <w:b/>
          <w:sz w:val="22"/>
          <w:szCs w:val="22"/>
        </w:rPr>
        <w:t xml:space="preserve">Pollution </w:t>
      </w:r>
      <w:r w:rsidR="002D537A" w:rsidRPr="006E05A3">
        <w:rPr>
          <w:rFonts w:ascii="Rupee Foradian" w:hAnsi="Rupee Foradian" w:cs="Arial"/>
          <w:b/>
          <w:sz w:val="22"/>
          <w:szCs w:val="22"/>
        </w:rPr>
        <w:t>control</w:t>
      </w:r>
    </w:p>
    <w:p w:rsidR="00BC3255" w:rsidRPr="006E05A3" w:rsidRDefault="00445053" w:rsidP="0011610C">
      <w:pPr>
        <w:pStyle w:val="DefaultText"/>
        <w:numPr>
          <w:ilvl w:val="1"/>
          <w:numId w:val="46"/>
        </w:numPr>
        <w:spacing w:after="120" w:line="288" w:lineRule="auto"/>
        <w:ind w:left="540" w:hanging="540"/>
        <w:rPr>
          <w:rFonts w:ascii="Rupee Foradian" w:hAnsi="Rupee Foradian" w:cs="Arial"/>
          <w:b/>
          <w:sz w:val="22"/>
          <w:szCs w:val="22"/>
        </w:rPr>
      </w:pPr>
      <w:r w:rsidRPr="006E05A3">
        <w:rPr>
          <w:rFonts w:ascii="Rupee Foradian" w:hAnsi="Rupee Foradian" w:cs="Arial"/>
          <w:b/>
          <w:sz w:val="22"/>
          <w:szCs w:val="22"/>
        </w:rPr>
        <w:t xml:space="preserve">Permission </w:t>
      </w:r>
      <w:r w:rsidR="002D537A" w:rsidRPr="006E05A3">
        <w:rPr>
          <w:rFonts w:ascii="Rupee Foradian" w:hAnsi="Rupee Foradian" w:cs="Arial"/>
          <w:b/>
          <w:sz w:val="22"/>
          <w:szCs w:val="22"/>
        </w:rPr>
        <w:t xml:space="preserve">for land use (conversion for industrial purpose) </w:t>
      </w:r>
      <w:bookmarkEnd w:id="2"/>
    </w:p>
    <w:p w:rsidR="00B70B54" w:rsidRPr="006E05A3" w:rsidRDefault="00BC3255" w:rsidP="0011610C">
      <w:pPr>
        <w:pStyle w:val="DefaultText"/>
        <w:numPr>
          <w:ilvl w:val="0"/>
          <w:numId w:val="46"/>
        </w:numPr>
        <w:spacing w:after="120" w:line="288" w:lineRule="auto"/>
        <w:rPr>
          <w:rFonts w:ascii="Rupee Foradian" w:hAnsi="Rupee Foradian" w:cs="Arial"/>
          <w:b/>
          <w:sz w:val="22"/>
          <w:szCs w:val="22"/>
        </w:rPr>
      </w:pPr>
      <w:r w:rsidRPr="006E05A3">
        <w:rPr>
          <w:rFonts w:ascii="Rupee Foradian" w:hAnsi="Rupee Foradian" w:cs="Arial"/>
          <w:b/>
          <w:sz w:val="22"/>
          <w:szCs w:val="22"/>
        </w:rPr>
        <w:t>Favor</w:t>
      </w:r>
      <w:r w:rsidR="00445053" w:rsidRPr="006E05A3">
        <w:rPr>
          <w:rFonts w:ascii="Rupee Foradian" w:hAnsi="Rupee Foradian" w:cs="Arial"/>
          <w:b/>
          <w:sz w:val="22"/>
          <w:szCs w:val="22"/>
        </w:rPr>
        <w:t>able</w:t>
      </w:r>
      <w:r w:rsidRPr="006E05A3">
        <w:rPr>
          <w:rFonts w:ascii="Rupee Foradian" w:hAnsi="Rupee Foradian" w:cs="Arial"/>
          <w:b/>
          <w:sz w:val="22"/>
          <w:szCs w:val="22"/>
        </w:rPr>
        <w:t xml:space="preserve"> and </w:t>
      </w:r>
      <w:r w:rsidR="00445053" w:rsidRPr="006E05A3">
        <w:rPr>
          <w:rFonts w:ascii="Rupee Foradian" w:hAnsi="Rupee Foradian" w:cs="Arial"/>
          <w:b/>
          <w:sz w:val="22"/>
          <w:szCs w:val="22"/>
        </w:rPr>
        <w:t xml:space="preserve">Risk </w:t>
      </w:r>
      <w:r w:rsidRPr="006E05A3">
        <w:rPr>
          <w:rFonts w:ascii="Rupee Foradian" w:hAnsi="Rupee Foradian" w:cs="Arial"/>
          <w:b/>
          <w:sz w:val="22"/>
          <w:szCs w:val="22"/>
        </w:rPr>
        <w:t xml:space="preserve">Factors of the project : SWOT </w:t>
      </w:r>
      <w:r w:rsidR="00E33028" w:rsidRPr="006E05A3">
        <w:rPr>
          <w:rFonts w:ascii="Rupee Foradian" w:hAnsi="Rupee Foradian" w:cs="Arial"/>
          <w:b/>
          <w:sz w:val="22"/>
          <w:szCs w:val="22"/>
        </w:rPr>
        <w:t xml:space="preserve">Analysis </w:t>
      </w:r>
    </w:p>
    <w:p w:rsidR="00F23F01" w:rsidRPr="006E05A3" w:rsidRDefault="00F23F01" w:rsidP="00F23F01">
      <w:pPr>
        <w:pStyle w:val="DefaultText"/>
        <w:spacing w:after="120" w:line="288" w:lineRule="auto"/>
        <w:ind w:left="360"/>
        <w:rPr>
          <w:rFonts w:ascii="Rupee Foradian" w:hAnsi="Rupee Foradian" w:cs="Arial"/>
          <w:bCs/>
          <w:color w:val="FF0000"/>
          <w:sz w:val="22"/>
          <w:szCs w:val="22"/>
        </w:rPr>
      </w:pPr>
    </w:p>
    <w:p w:rsidR="000D33D3" w:rsidRPr="006E05A3" w:rsidRDefault="00B70B54" w:rsidP="000D33D3">
      <w:pPr>
        <w:pStyle w:val="DefaultText"/>
        <w:numPr>
          <w:ilvl w:val="0"/>
          <w:numId w:val="46"/>
        </w:numPr>
        <w:spacing w:after="120" w:line="288" w:lineRule="auto"/>
        <w:jc w:val="both"/>
        <w:rPr>
          <w:rFonts w:ascii="Rupee Foradian" w:hAnsi="Rupee Foradian" w:cs="Arial"/>
          <w:b/>
          <w:sz w:val="22"/>
          <w:szCs w:val="22"/>
        </w:rPr>
      </w:pPr>
      <w:r w:rsidRPr="006E05A3">
        <w:rPr>
          <w:rFonts w:ascii="Rupee Foradian" w:hAnsi="Rupee Foradian" w:cs="Arial"/>
          <w:b/>
          <w:sz w:val="22"/>
          <w:szCs w:val="22"/>
        </w:rPr>
        <w:t xml:space="preserve">Risk </w:t>
      </w:r>
      <w:r w:rsidR="00E33028" w:rsidRPr="006E05A3">
        <w:rPr>
          <w:rFonts w:ascii="Rupee Foradian" w:hAnsi="Rupee Foradian" w:cs="Arial"/>
          <w:b/>
          <w:sz w:val="22"/>
          <w:szCs w:val="22"/>
        </w:rPr>
        <w:t>Mitigation Framework</w:t>
      </w:r>
      <w:r w:rsidRPr="006E05A3">
        <w:rPr>
          <w:rFonts w:ascii="Rupee Foradian" w:hAnsi="Rupee Foradian" w:cs="Arial"/>
          <w:b/>
          <w:sz w:val="22"/>
          <w:szCs w:val="22"/>
        </w:rPr>
        <w:t xml:space="preserve">: </w:t>
      </w:r>
    </w:p>
    <w:p w:rsidR="00445053" w:rsidRPr="006E05A3" w:rsidRDefault="00E33028" w:rsidP="000D33D3">
      <w:pPr>
        <w:pStyle w:val="DefaultText"/>
        <w:spacing w:after="120" w:line="288" w:lineRule="auto"/>
        <w:ind w:left="375"/>
        <w:jc w:val="both"/>
        <w:rPr>
          <w:rFonts w:ascii="Rupee Foradian" w:hAnsi="Rupee Foradian" w:cs="Arial"/>
          <w:bCs/>
          <w:sz w:val="22"/>
          <w:szCs w:val="22"/>
        </w:rPr>
      </w:pPr>
      <w:r w:rsidRPr="006E05A3">
        <w:rPr>
          <w:rFonts w:ascii="Rupee Foradian" w:hAnsi="Rupee Foradian" w:cs="Arial"/>
          <w:sz w:val="22"/>
          <w:szCs w:val="22"/>
        </w:rPr>
        <w:t xml:space="preserve">Key risks during the implementation and operations phase of the Project and the mitigations measures thereof </w:t>
      </w:r>
      <w:r w:rsidR="00B764B8" w:rsidRPr="006E05A3">
        <w:rPr>
          <w:rFonts w:ascii="Rupee Foradian" w:hAnsi="Rupee Foradian" w:cs="Arial"/>
          <w:sz w:val="22"/>
          <w:szCs w:val="22"/>
        </w:rPr>
        <w:t>could be as</w:t>
      </w:r>
      <w:r w:rsidRPr="006E05A3">
        <w:rPr>
          <w:rFonts w:ascii="Rupee Foradian" w:hAnsi="Rupee Foradian" w:cs="Arial"/>
          <w:sz w:val="22"/>
          <w:szCs w:val="22"/>
        </w:rPr>
        <w:t xml:space="preserve"> below:</w:t>
      </w:r>
    </w:p>
    <w:p w:rsidR="003D7AF3" w:rsidRPr="006E05A3" w:rsidRDefault="003D7AF3" w:rsidP="000E3EB8">
      <w:pPr>
        <w:pStyle w:val="DefaultText"/>
        <w:spacing w:line="288" w:lineRule="auto"/>
        <w:ind w:left="576"/>
        <w:rPr>
          <w:rFonts w:ascii="Rupee Foradian" w:hAnsi="Rupee Foradian" w:cs="Arial"/>
          <w:b/>
          <w:sz w:val="22"/>
          <w:szCs w:val="22"/>
        </w:rPr>
      </w:pPr>
      <w:r w:rsidRPr="006E05A3">
        <w:rPr>
          <w:rFonts w:ascii="Rupee Foradian" w:hAnsi="Rupee Foradian" w:cs="Arial"/>
          <w:b/>
          <w:sz w:val="22"/>
          <w:szCs w:val="22"/>
        </w:rPr>
        <w:t>During implementation :</w:t>
      </w:r>
    </w:p>
    <w:p w:rsidR="000E3EB8" w:rsidRPr="006E05A3" w:rsidRDefault="000E3EB8" w:rsidP="000E3EB8">
      <w:pPr>
        <w:pStyle w:val="DefaultText"/>
        <w:spacing w:line="288" w:lineRule="auto"/>
        <w:ind w:left="576"/>
        <w:rPr>
          <w:rFonts w:ascii="Rupee Foradian" w:hAnsi="Rupee Foradian" w:cs="Arial"/>
          <w:b/>
          <w:sz w:val="22"/>
          <w:szCs w:val="22"/>
        </w:rPr>
      </w:pPr>
    </w:p>
    <w:p w:rsidR="003D7AF3" w:rsidRPr="006E05A3" w:rsidRDefault="003D7AF3" w:rsidP="000E3EB8">
      <w:pPr>
        <w:pStyle w:val="DefaultText"/>
        <w:spacing w:line="288" w:lineRule="auto"/>
        <w:ind w:left="576"/>
        <w:rPr>
          <w:rFonts w:ascii="Rupee Foradian" w:hAnsi="Rupee Foradian" w:cs="Arial"/>
          <w:b/>
          <w:sz w:val="22"/>
          <w:szCs w:val="22"/>
        </w:rPr>
      </w:pPr>
      <w:r w:rsidRPr="006E05A3">
        <w:rPr>
          <w:rFonts w:ascii="Rupee Foradian" w:hAnsi="Rupee Foradian" w:cs="Arial"/>
          <w:b/>
          <w:sz w:val="22"/>
          <w:szCs w:val="22"/>
        </w:rPr>
        <w:t xml:space="preserve">During operations : </w:t>
      </w:r>
    </w:p>
    <w:p w:rsidR="007A5982" w:rsidRPr="006E05A3" w:rsidRDefault="007A5982" w:rsidP="00252116">
      <w:pPr>
        <w:pStyle w:val="DefaultText"/>
        <w:spacing w:line="288" w:lineRule="auto"/>
        <w:ind w:left="576"/>
        <w:jc w:val="both"/>
        <w:rPr>
          <w:rFonts w:ascii="Rupee Foradian" w:hAnsi="Rupee Foradian" w:cs="Arial"/>
          <w:bCs/>
          <w:sz w:val="22"/>
          <w:szCs w:val="22"/>
        </w:rPr>
      </w:pPr>
    </w:p>
    <w:p w:rsidR="007A7F05" w:rsidRPr="006E05A3" w:rsidRDefault="00445053" w:rsidP="0011610C">
      <w:pPr>
        <w:pStyle w:val="DefaultText"/>
        <w:numPr>
          <w:ilvl w:val="0"/>
          <w:numId w:val="46"/>
        </w:numPr>
        <w:spacing w:after="120" w:line="288" w:lineRule="auto"/>
        <w:rPr>
          <w:rFonts w:ascii="Rupee Foradian" w:hAnsi="Rupee Foradian" w:cs="Arial"/>
          <w:b/>
          <w:sz w:val="22"/>
          <w:szCs w:val="22"/>
        </w:rPr>
      </w:pPr>
      <w:r w:rsidRPr="006E05A3">
        <w:rPr>
          <w:rFonts w:ascii="Rupee Foradian" w:hAnsi="Rupee Foradian" w:cs="Arial"/>
          <w:b/>
          <w:sz w:val="22"/>
          <w:szCs w:val="22"/>
        </w:rPr>
        <w:t>Economics of the project</w:t>
      </w:r>
    </w:p>
    <w:p w:rsidR="00445053" w:rsidRPr="006E05A3" w:rsidRDefault="00445053" w:rsidP="006E05A3">
      <w:pPr>
        <w:pStyle w:val="DefaultText"/>
        <w:spacing w:after="120" w:line="288" w:lineRule="auto"/>
        <w:ind w:left="375"/>
        <w:jc w:val="both"/>
        <w:rPr>
          <w:rFonts w:ascii="Rupee Foradian" w:hAnsi="Rupee Foradian" w:cs="Arial"/>
          <w:bCs/>
          <w:color w:val="FF0000"/>
          <w:sz w:val="22"/>
          <w:szCs w:val="22"/>
        </w:rPr>
      </w:pPr>
    </w:p>
    <w:p w:rsidR="00445053" w:rsidRPr="006E05A3" w:rsidRDefault="000A1222" w:rsidP="0011610C">
      <w:pPr>
        <w:pStyle w:val="DefaultText"/>
        <w:numPr>
          <w:ilvl w:val="0"/>
          <w:numId w:val="46"/>
        </w:numPr>
        <w:spacing w:after="120" w:line="288" w:lineRule="auto"/>
        <w:rPr>
          <w:rFonts w:ascii="Rupee Foradian" w:hAnsi="Rupee Foradian" w:cs="Arial"/>
          <w:b/>
          <w:sz w:val="22"/>
          <w:szCs w:val="22"/>
        </w:rPr>
      </w:pPr>
      <w:r w:rsidRPr="006E05A3">
        <w:rPr>
          <w:rFonts w:ascii="Rupee Foradian" w:hAnsi="Rupee Foradian" w:cs="Arial"/>
          <w:b/>
          <w:sz w:val="22"/>
          <w:szCs w:val="22"/>
        </w:rPr>
        <w:t>Conclusion</w:t>
      </w:r>
    </w:p>
    <w:sectPr w:rsidR="00445053" w:rsidRPr="006E05A3" w:rsidSect="00A928D1">
      <w:headerReference w:type="default" r:id="rId8"/>
      <w:footerReference w:type="default" r:id="rId9"/>
      <w:pgSz w:w="11909" w:h="16834" w:code="9"/>
      <w:pgMar w:top="1440" w:right="1440" w:bottom="1440" w:left="172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9F2" w:rsidRDefault="00AF79F2">
      <w:r>
        <w:separator/>
      </w:r>
    </w:p>
  </w:endnote>
  <w:endnote w:type="continuationSeparator" w:id="1">
    <w:p w:rsidR="00AF79F2" w:rsidRDefault="00AF79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Zurich Blk BT">
    <w:panose1 w:val="00000000000000000000"/>
    <w:charset w:val="00"/>
    <w:family w:val="auto"/>
    <w:notTrueType/>
    <w:pitch w:val="default"/>
    <w:sig w:usb0="00000003" w:usb1="00000000" w:usb2="00000000" w:usb3="00000000" w:csb0="00000001" w:csb1="00000000"/>
  </w:font>
  <w:font w:name="Zurich BT">
    <w:altName w:val="Times New Roman"/>
    <w:charset w:val="00"/>
    <w:family w:val="auto"/>
    <w:pitch w:val="default"/>
    <w:sig w:usb0="00000003" w:usb1="00000000" w:usb2="00000000" w:usb3="00000000" w:csb0="00000001" w:csb1="00000000"/>
  </w:font>
  <w:font w:name="Gill Sans">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wis721 BT">
    <w:altName w:val="Arial"/>
    <w:charset w:val="00"/>
    <w:family w:val="swiss"/>
    <w:pitch w:val="variable"/>
    <w:sig w:usb0="00000001" w:usb1="00000000" w:usb2="00000000" w:usb3="00000000" w:csb0="0000001B" w:csb1="00000000"/>
  </w:font>
  <w:font w:name="ITC Avant Garde Gothic Demi">
    <w:panose1 w:val="020B0702020203020204"/>
    <w:charset w:val="00"/>
    <w:family w:val="swiss"/>
    <w:pitch w:val="variable"/>
    <w:sig w:usb0="00000007" w:usb1="00000000" w:usb2="00000000" w:usb3="00000000" w:csb0="00000093" w:csb1="00000000"/>
  </w:font>
  <w:font w:name="AvantGarde Md BT">
    <w:altName w:val="Century Gothic"/>
    <w:charset w:val="00"/>
    <w:family w:val="swiss"/>
    <w:pitch w:val="variable"/>
    <w:sig w:usb0="00000087" w:usb1="00000000" w:usb2="00000000" w:usb3="00000000" w:csb0="0000001B"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60409020205020404"/>
    <w:charset w:val="00"/>
    <w:family w:val="modern"/>
    <w:notTrueType/>
    <w:pitch w:val="fixed"/>
    <w:sig w:usb0="00000003" w:usb1="00000000" w:usb2="00000000" w:usb3="00000000" w:csb0="00000001" w:csb1="00000000"/>
  </w:font>
  <w:font w:name="Rupee Foradian">
    <w:panose1 w:val="020B0603030804020204"/>
    <w:charset w:val="00"/>
    <w:family w:val="swiss"/>
    <w:pitch w:val="variable"/>
    <w:sig w:usb0="800000AF" w:usb1="1000204A"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67" w:rsidRDefault="006E74FA" w:rsidP="003B350A">
    <w:pPr>
      <w:pStyle w:val="Footer"/>
      <w:jc w:val="center"/>
    </w:pPr>
    <w:r>
      <w:rPr>
        <w:rStyle w:val="PageNumber"/>
      </w:rPr>
      <w:fldChar w:fldCharType="begin"/>
    </w:r>
    <w:r w:rsidR="00B86767">
      <w:rPr>
        <w:rStyle w:val="PageNumber"/>
      </w:rPr>
      <w:instrText xml:space="preserve"> PAGE </w:instrText>
    </w:r>
    <w:r>
      <w:rPr>
        <w:rStyle w:val="PageNumber"/>
      </w:rPr>
      <w:fldChar w:fldCharType="separate"/>
    </w:r>
    <w:r w:rsidR="00CF4EC1">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9F2" w:rsidRDefault="00AF79F2">
      <w:r>
        <w:separator/>
      </w:r>
    </w:p>
  </w:footnote>
  <w:footnote w:type="continuationSeparator" w:id="1">
    <w:p w:rsidR="00AF79F2" w:rsidRDefault="00AF79F2">
      <w:r>
        <w:continuationSeparator/>
      </w:r>
    </w:p>
  </w:footnote>
  <w:footnote w:id="2">
    <w:p w:rsidR="00B86767" w:rsidRPr="00282142" w:rsidRDefault="00B86767">
      <w:pPr>
        <w:pStyle w:val="FootnoteText"/>
        <w:rPr>
          <w:b/>
          <w:sz w:val="20"/>
          <w:u w:val="single"/>
          <w:lang w:val="en-US"/>
        </w:rPr>
      </w:pPr>
      <w:r w:rsidRPr="00282142">
        <w:rPr>
          <w:rStyle w:val="FootnoteReference"/>
          <w:sz w:val="20"/>
        </w:rPr>
        <w:footnoteRef/>
      </w:r>
      <w:r w:rsidRPr="00282142">
        <w:rPr>
          <w:sz w:val="20"/>
        </w:rPr>
        <w:t xml:space="preserve"> </w:t>
      </w:r>
      <w:r w:rsidRPr="00282142">
        <w:rPr>
          <w:sz w:val="20"/>
          <w:lang w:val="en-US"/>
        </w:rPr>
        <w:t xml:space="preserve">Should be more than 20 cluster </w:t>
      </w:r>
      <w:r w:rsidRPr="00282142">
        <w:rPr>
          <w:b/>
          <w:sz w:val="20"/>
          <w:u w:val="single"/>
          <w:lang w:val="en-US"/>
        </w:rPr>
        <w:t>MSEs</w:t>
      </w:r>
      <w:r w:rsidRPr="00282142">
        <w:rPr>
          <w:sz w:val="20"/>
          <w:lang w:val="en-US"/>
        </w:rPr>
        <w:t xml:space="preserve"> (and not individuals) as members in the SPV</w:t>
      </w:r>
      <w:r w:rsidRPr="00282142">
        <w:rPr>
          <w:b/>
          <w:sz w:val="20"/>
          <w:u w:val="single"/>
          <w:lang w:val="en-US"/>
        </w:rPr>
        <w:t xml:space="preserve"> </w:t>
      </w:r>
    </w:p>
  </w:footnote>
  <w:footnote w:id="3">
    <w:p w:rsidR="00B86767" w:rsidRPr="00282142" w:rsidRDefault="00B86767">
      <w:pPr>
        <w:pStyle w:val="FootnoteText"/>
        <w:rPr>
          <w:sz w:val="20"/>
          <w:lang w:val="en-US"/>
        </w:rPr>
      </w:pPr>
      <w:r w:rsidRPr="00282142">
        <w:rPr>
          <w:rStyle w:val="FootnoteReference"/>
          <w:sz w:val="20"/>
        </w:rPr>
        <w:footnoteRef/>
      </w:r>
      <w:r w:rsidRPr="00282142">
        <w:rPr>
          <w:sz w:val="20"/>
        </w:rPr>
        <w:t xml:space="preserve"> </w:t>
      </w:r>
      <w:r w:rsidRPr="00282142">
        <w:rPr>
          <w:sz w:val="20"/>
          <w:lang w:val="en-US"/>
        </w:rPr>
        <w:t>Main object of the SPV should rotate around cluster development</w:t>
      </w:r>
    </w:p>
  </w:footnote>
  <w:footnote w:id="4">
    <w:p w:rsidR="00B86767" w:rsidRPr="00282142" w:rsidRDefault="00B86767" w:rsidP="00DE5EF2">
      <w:pPr>
        <w:autoSpaceDE/>
        <w:autoSpaceDN/>
        <w:adjustRightInd/>
        <w:jc w:val="both"/>
      </w:pPr>
      <w:r w:rsidRPr="00282142">
        <w:rPr>
          <w:rStyle w:val="FootnoteReference"/>
        </w:rPr>
        <w:footnoteRef/>
      </w:r>
      <w:r w:rsidRPr="00282142">
        <w:t xml:space="preserve"> No single unit will hold more than 10 % in the equity capital (or equivalent capital contribution) of SPV.</w:t>
      </w:r>
      <w:r w:rsidRPr="00282142">
        <w:rPr>
          <w:bCs/>
        </w:rPr>
        <w:t xml:space="preserve"> </w:t>
      </w:r>
    </w:p>
  </w:footnote>
  <w:footnote w:id="5">
    <w:p w:rsidR="00B86767" w:rsidRPr="00282142" w:rsidRDefault="00B86767">
      <w:pPr>
        <w:pStyle w:val="FootnoteText"/>
        <w:rPr>
          <w:sz w:val="20"/>
          <w:lang w:val="en-US"/>
        </w:rPr>
      </w:pPr>
      <w:r w:rsidRPr="00282142">
        <w:rPr>
          <w:rStyle w:val="FootnoteReference"/>
          <w:sz w:val="20"/>
        </w:rPr>
        <w:footnoteRef/>
      </w:r>
      <w:r w:rsidRPr="00282142">
        <w:rPr>
          <w:sz w:val="20"/>
        </w:rPr>
        <w:t xml:space="preserve"> Share of the cluster beneficiaries should be as high as possible but not less than 10% of cost of CFC</w:t>
      </w:r>
    </w:p>
  </w:footnote>
  <w:footnote w:id="6">
    <w:p w:rsidR="00B86767" w:rsidRPr="00422A23" w:rsidRDefault="00B86767" w:rsidP="00422A23">
      <w:pPr>
        <w:pStyle w:val="FootnoteText"/>
        <w:ind w:left="0" w:firstLine="0"/>
        <w:rPr>
          <w:sz w:val="20"/>
          <w:lang w:val="en-US"/>
        </w:rPr>
      </w:pPr>
      <w:r>
        <w:rPr>
          <w:rStyle w:val="FootnoteReference"/>
        </w:rPr>
        <w:footnoteRef/>
      </w:r>
      <w:r>
        <w:t xml:space="preserve"> </w:t>
      </w:r>
      <w:r w:rsidRPr="00422A23">
        <w:rPr>
          <w:sz w:val="20"/>
          <w:lang w:val="en-US"/>
        </w:rPr>
        <w:t>Evidence of collective programme / initiative, soft intervention, di</w:t>
      </w:r>
      <w:r>
        <w:rPr>
          <w:sz w:val="20"/>
          <w:lang w:val="en-US"/>
        </w:rPr>
        <w:t xml:space="preserve">scussions with the SPV members, </w:t>
      </w:r>
      <w:r w:rsidRPr="00422A23">
        <w:rPr>
          <w:sz w:val="20"/>
          <w:lang w:val="en-US"/>
        </w:rPr>
        <w:t>informal channels  may be used as an evidence for Trust building.</w:t>
      </w:r>
    </w:p>
  </w:footnote>
  <w:footnote w:id="7">
    <w:p w:rsidR="00B86767" w:rsidRPr="00C3563E" w:rsidRDefault="00B86767" w:rsidP="00422A23">
      <w:pPr>
        <w:pStyle w:val="FootnoteText"/>
        <w:ind w:left="0" w:firstLine="0"/>
      </w:pPr>
      <w:r>
        <w:rPr>
          <w:rStyle w:val="FootnoteReference"/>
        </w:rPr>
        <w:footnoteRef/>
      </w:r>
      <w:r>
        <w:t xml:space="preserve"> </w:t>
      </w:r>
      <w:r w:rsidRPr="00C3563E">
        <w:rPr>
          <w:sz w:val="20"/>
        </w:rPr>
        <w:t>CFC should be operationslised within two years from the date of final approval</w:t>
      </w:r>
    </w:p>
  </w:footnote>
  <w:footnote w:id="8">
    <w:p w:rsidR="00B86767" w:rsidRPr="00282142" w:rsidRDefault="00B86767" w:rsidP="00FD54C1">
      <w:pPr>
        <w:pStyle w:val="FootnoteText"/>
        <w:ind w:left="0" w:firstLine="0"/>
        <w:rPr>
          <w:sz w:val="20"/>
          <w:lang w:val="en-US"/>
        </w:rPr>
      </w:pPr>
      <w:r w:rsidRPr="00282142">
        <w:rPr>
          <w:rStyle w:val="FootnoteReference"/>
          <w:sz w:val="20"/>
        </w:rPr>
        <w:footnoteRef/>
      </w:r>
      <w:r w:rsidRPr="00282142">
        <w:rPr>
          <w:sz w:val="20"/>
        </w:rPr>
        <w:t xml:space="preserve"> </w:t>
      </w:r>
      <w:r w:rsidRPr="00282142">
        <w:rPr>
          <w:sz w:val="20"/>
          <w:lang w:val="en-US"/>
        </w:rPr>
        <w:t>Minimum and maximum distance of cluster units from the place of CFC to be specifically mentioned so that CFC is accessible to the units.</w:t>
      </w:r>
    </w:p>
  </w:footnote>
  <w:footnote w:id="9">
    <w:p w:rsidR="00B86767" w:rsidRPr="00282142" w:rsidRDefault="00B86767">
      <w:pPr>
        <w:pStyle w:val="FootnoteText"/>
        <w:rPr>
          <w:sz w:val="20"/>
          <w:lang w:val="en-US"/>
        </w:rPr>
      </w:pPr>
      <w:r w:rsidRPr="00282142">
        <w:rPr>
          <w:rStyle w:val="FootnoteReference"/>
          <w:sz w:val="20"/>
        </w:rPr>
        <w:footnoteRef/>
      </w:r>
      <w:r w:rsidRPr="00282142">
        <w:rPr>
          <w:sz w:val="20"/>
        </w:rPr>
        <w:t xml:space="preserve"> </w:t>
      </w:r>
      <w:r w:rsidRPr="00282142">
        <w:rPr>
          <w:color w:val="000000"/>
          <w:sz w:val="20"/>
        </w:rPr>
        <w:t>Maximum -  2% of project cost</w:t>
      </w:r>
    </w:p>
  </w:footnote>
  <w:footnote w:id="10">
    <w:p w:rsidR="00B86767" w:rsidRPr="00282142" w:rsidRDefault="00B86767">
      <w:pPr>
        <w:pStyle w:val="FootnoteText"/>
        <w:rPr>
          <w:sz w:val="20"/>
          <w:lang w:val="en-US"/>
        </w:rPr>
      </w:pPr>
      <w:r w:rsidRPr="00282142">
        <w:rPr>
          <w:rStyle w:val="FootnoteReference"/>
          <w:sz w:val="20"/>
        </w:rPr>
        <w:footnoteRef/>
      </w:r>
      <w:r w:rsidRPr="00282142">
        <w:rPr>
          <w:sz w:val="20"/>
        </w:rPr>
        <w:t xml:space="preserve"> </w:t>
      </w:r>
      <w:r w:rsidRPr="00282142">
        <w:rPr>
          <w:sz w:val="20"/>
          <w:lang w:val="en-US"/>
        </w:rPr>
        <w:t>Based on actual, but less than 25% of working capital requirements for 1</w:t>
      </w:r>
      <w:r w:rsidRPr="00282142">
        <w:rPr>
          <w:sz w:val="20"/>
          <w:vertAlign w:val="superscript"/>
          <w:lang w:val="en-US"/>
        </w:rPr>
        <w:t>st</w:t>
      </w:r>
      <w:r w:rsidRPr="00282142">
        <w:rPr>
          <w:sz w:val="20"/>
          <w:lang w:val="en-US"/>
        </w:rPr>
        <w:t xml:space="preserve"> Year</w:t>
      </w:r>
    </w:p>
  </w:footnote>
  <w:footnote w:id="11">
    <w:p w:rsidR="00B86767" w:rsidRPr="00282142" w:rsidRDefault="00B86767" w:rsidP="0092035C">
      <w:pPr>
        <w:pStyle w:val="FootnoteText"/>
        <w:ind w:left="0" w:firstLine="0"/>
        <w:rPr>
          <w:sz w:val="20"/>
          <w:lang w:val="en-US"/>
        </w:rPr>
      </w:pPr>
      <w:r w:rsidRPr="00282142">
        <w:rPr>
          <w:rStyle w:val="FootnoteReference"/>
          <w:sz w:val="20"/>
        </w:rPr>
        <w:footnoteRef/>
      </w:r>
      <w:r w:rsidRPr="00282142">
        <w:rPr>
          <w:sz w:val="20"/>
        </w:rPr>
        <w:t xml:space="preserve"> User charges for services of CFC shall be close to prevailing market prices, as decided by the Governing Council of the SPV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67" w:rsidRPr="00A928D1" w:rsidRDefault="00B86767">
    <w:pPr>
      <w:pStyle w:val="Header"/>
      <w:rPr>
        <w:rFonts w:ascii="Arial" w:hAnsi="Arial" w:cs="Arial"/>
        <w:i/>
        <w:iCs/>
        <w:sz w:val="18"/>
        <w:szCs w:val="18"/>
      </w:rPr>
    </w:pPr>
    <w:r w:rsidRPr="00A928D1">
      <w:rPr>
        <w:rFonts w:ascii="Arial" w:hAnsi="Arial" w:cs="Arial"/>
        <w:i/>
        <w:iCs/>
        <w:sz w:val="18"/>
        <w:szCs w:val="18"/>
      </w:rPr>
      <w:tab/>
    </w:r>
    <w:r w:rsidRPr="00A928D1">
      <w:rPr>
        <w:rFonts w:ascii="Arial" w:hAnsi="Arial" w:cs="Arial"/>
        <w:i/>
        <w:iCs/>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7EB9"/>
      </v:shape>
    </w:pict>
  </w:numPicBullet>
  <w:abstractNum w:abstractNumId="0">
    <w:nsid w:val="00FD0E11"/>
    <w:multiLevelType w:val="hybridMultilevel"/>
    <w:tmpl w:val="3EF256EC"/>
    <w:lvl w:ilvl="0" w:tplc="7FF4515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C26DF9"/>
    <w:multiLevelType w:val="hybridMultilevel"/>
    <w:tmpl w:val="699E6C08"/>
    <w:lvl w:ilvl="0" w:tplc="6228020E">
      <w:start w:val="1"/>
      <w:numFmt w:val="bullet"/>
      <w:lvlText w:val=""/>
      <w:lvlJc w:val="left"/>
      <w:pPr>
        <w:tabs>
          <w:tab w:val="num" w:pos="882"/>
        </w:tabs>
        <w:ind w:left="882" w:hanging="360"/>
      </w:pPr>
      <w:rPr>
        <w:rFonts w:ascii="Symbol" w:hAnsi="Symbol" w:hint="default"/>
        <w:sz w:val="24"/>
      </w:rPr>
    </w:lvl>
    <w:lvl w:ilvl="1" w:tplc="4468A880" w:tentative="1">
      <w:start w:val="1"/>
      <w:numFmt w:val="lowerLetter"/>
      <w:lvlText w:val="%2."/>
      <w:lvlJc w:val="left"/>
      <w:pPr>
        <w:tabs>
          <w:tab w:val="num" w:pos="1440"/>
        </w:tabs>
        <w:ind w:left="1440" w:hanging="360"/>
      </w:pPr>
    </w:lvl>
    <w:lvl w:ilvl="2" w:tplc="BB96E708" w:tentative="1">
      <w:start w:val="1"/>
      <w:numFmt w:val="lowerRoman"/>
      <w:lvlText w:val="%3."/>
      <w:lvlJc w:val="right"/>
      <w:pPr>
        <w:tabs>
          <w:tab w:val="num" w:pos="2160"/>
        </w:tabs>
        <w:ind w:left="2160" w:hanging="180"/>
      </w:pPr>
    </w:lvl>
    <w:lvl w:ilvl="3" w:tplc="D116C912" w:tentative="1">
      <w:start w:val="1"/>
      <w:numFmt w:val="decimal"/>
      <w:lvlText w:val="%4."/>
      <w:lvlJc w:val="left"/>
      <w:pPr>
        <w:tabs>
          <w:tab w:val="num" w:pos="2880"/>
        </w:tabs>
        <w:ind w:left="2880" w:hanging="360"/>
      </w:pPr>
    </w:lvl>
    <w:lvl w:ilvl="4" w:tplc="595A269E" w:tentative="1">
      <w:start w:val="1"/>
      <w:numFmt w:val="lowerLetter"/>
      <w:lvlText w:val="%5."/>
      <w:lvlJc w:val="left"/>
      <w:pPr>
        <w:tabs>
          <w:tab w:val="num" w:pos="3600"/>
        </w:tabs>
        <w:ind w:left="3600" w:hanging="360"/>
      </w:pPr>
    </w:lvl>
    <w:lvl w:ilvl="5" w:tplc="EACE8BB6" w:tentative="1">
      <w:start w:val="1"/>
      <w:numFmt w:val="lowerRoman"/>
      <w:lvlText w:val="%6."/>
      <w:lvlJc w:val="right"/>
      <w:pPr>
        <w:tabs>
          <w:tab w:val="num" w:pos="4320"/>
        </w:tabs>
        <w:ind w:left="4320" w:hanging="180"/>
      </w:pPr>
    </w:lvl>
    <w:lvl w:ilvl="6" w:tplc="2FCAD98C" w:tentative="1">
      <w:start w:val="1"/>
      <w:numFmt w:val="decimal"/>
      <w:lvlText w:val="%7."/>
      <w:lvlJc w:val="left"/>
      <w:pPr>
        <w:tabs>
          <w:tab w:val="num" w:pos="5040"/>
        </w:tabs>
        <w:ind w:left="5040" w:hanging="360"/>
      </w:pPr>
    </w:lvl>
    <w:lvl w:ilvl="7" w:tplc="6226E5B4" w:tentative="1">
      <w:start w:val="1"/>
      <w:numFmt w:val="lowerLetter"/>
      <w:lvlText w:val="%8."/>
      <w:lvlJc w:val="left"/>
      <w:pPr>
        <w:tabs>
          <w:tab w:val="num" w:pos="5760"/>
        </w:tabs>
        <w:ind w:left="5760" w:hanging="360"/>
      </w:pPr>
    </w:lvl>
    <w:lvl w:ilvl="8" w:tplc="F0349218" w:tentative="1">
      <w:start w:val="1"/>
      <w:numFmt w:val="lowerRoman"/>
      <w:lvlText w:val="%9."/>
      <w:lvlJc w:val="right"/>
      <w:pPr>
        <w:tabs>
          <w:tab w:val="num" w:pos="6480"/>
        </w:tabs>
        <w:ind w:left="6480" w:hanging="180"/>
      </w:pPr>
    </w:lvl>
  </w:abstractNum>
  <w:abstractNum w:abstractNumId="2">
    <w:nsid w:val="0E4F27FE"/>
    <w:multiLevelType w:val="hybridMultilevel"/>
    <w:tmpl w:val="A496B4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643D6F"/>
    <w:multiLevelType w:val="hybridMultilevel"/>
    <w:tmpl w:val="625A6CCC"/>
    <w:lvl w:ilvl="0" w:tplc="0409000F">
      <w:start w:val="1"/>
      <w:numFmt w:val="decimal"/>
      <w:lvlText w:val="%1."/>
      <w:lvlJc w:val="left"/>
      <w:pPr>
        <w:tabs>
          <w:tab w:val="num" w:pos="360"/>
        </w:tabs>
        <w:ind w:left="360" w:hanging="360"/>
      </w:pPr>
      <w:rPr>
        <w:rFonts w:hint="default"/>
        <w:i w:val="0"/>
        <w:iCs/>
        <w:u w:val="none"/>
      </w:rPr>
    </w:lvl>
    <w:lvl w:ilvl="1" w:tplc="AC68B190">
      <w:start w:val="1"/>
      <w:numFmt w:val="bullet"/>
      <w:lvlText w:val=""/>
      <w:lvlJc w:val="left"/>
      <w:pPr>
        <w:tabs>
          <w:tab w:val="num" w:pos="1080"/>
        </w:tabs>
        <w:ind w:left="1080" w:hanging="360"/>
      </w:pPr>
      <w:rPr>
        <w:rFonts w:ascii="Symbol" w:hAnsi="Symbol" w:hint="default"/>
        <w:i w:val="0"/>
        <w:iCs/>
        <w:color w:val="auto"/>
        <w:u w:val="none"/>
      </w:rPr>
    </w:lvl>
    <w:lvl w:ilvl="2" w:tplc="9E800CB0">
      <w:start w:val="1"/>
      <w:numFmt w:val="bullet"/>
      <w:lvlText w:val=""/>
      <w:lvlJc w:val="left"/>
      <w:pPr>
        <w:tabs>
          <w:tab w:val="num" w:pos="1980"/>
        </w:tabs>
        <w:ind w:left="1980" w:hanging="360"/>
      </w:pPr>
      <w:rPr>
        <w:rFonts w:ascii="Symbol" w:hAnsi="Symbol" w:hint="default"/>
        <w:i w:val="0"/>
        <w:iCs/>
        <w:color w:val="auto"/>
        <w:u w:val="none"/>
      </w:rPr>
    </w:lvl>
    <w:lvl w:ilvl="3" w:tplc="04090001">
      <w:start w:val="1"/>
      <w:numFmt w:val="bullet"/>
      <w:lvlText w:val=""/>
      <w:lvlJc w:val="left"/>
      <w:pPr>
        <w:tabs>
          <w:tab w:val="num" w:pos="2520"/>
        </w:tabs>
        <w:ind w:left="2520" w:hanging="360"/>
      </w:pPr>
      <w:rPr>
        <w:rFonts w:ascii="Symbol" w:hAnsi="Symbol" w:hint="default"/>
        <w:i w:val="0"/>
        <w:iCs/>
        <w:u w:val="none"/>
      </w:rPr>
    </w:lvl>
    <w:lvl w:ilvl="4" w:tplc="921A5648">
      <w:start w:val="29"/>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2CF4952"/>
    <w:multiLevelType w:val="hybridMultilevel"/>
    <w:tmpl w:val="8C308152"/>
    <w:lvl w:ilvl="0" w:tplc="4009000F">
      <w:start w:val="1"/>
      <w:numFmt w:val="bullet"/>
      <w:lvlText w:val=""/>
      <w:lvlJc w:val="left"/>
      <w:pPr>
        <w:ind w:left="720" w:hanging="360"/>
      </w:pPr>
      <w:rPr>
        <w:rFonts w:ascii="Symbol" w:hAnsi="Symbol" w:hint="default"/>
      </w:rPr>
    </w:lvl>
    <w:lvl w:ilvl="1" w:tplc="40090019" w:tentative="1">
      <w:start w:val="1"/>
      <w:numFmt w:val="bullet"/>
      <w:lvlText w:val="o"/>
      <w:lvlJc w:val="left"/>
      <w:pPr>
        <w:ind w:left="1440" w:hanging="360"/>
      </w:pPr>
      <w:rPr>
        <w:rFonts w:ascii="Courier New" w:hAnsi="Courier New" w:cs="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cs="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cs="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5">
    <w:nsid w:val="12EC0A30"/>
    <w:multiLevelType w:val="hybridMultilevel"/>
    <w:tmpl w:val="051A2F6A"/>
    <w:lvl w:ilvl="0" w:tplc="40090001">
      <w:start w:val="1"/>
      <w:numFmt w:val="bullet"/>
      <w:lvlText w:val=""/>
      <w:lvlJc w:val="left"/>
      <w:pPr>
        <w:ind w:left="540" w:hanging="360"/>
      </w:pPr>
      <w:rPr>
        <w:rFonts w:ascii="Symbol" w:hAnsi="Symbol" w:hint="default"/>
        <w:color w:val="auto"/>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tabs>
          <w:tab w:val="num" w:pos="2160"/>
        </w:tabs>
        <w:ind w:left="2160" w:hanging="360"/>
      </w:pPr>
      <w:rPr>
        <w:rFonts w:ascii="Wingdings" w:hAnsi="Wingdings" w:hint="default"/>
        <w:color w:val="auto"/>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43F5824"/>
    <w:multiLevelType w:val="hybridMultilevel"/>
    <w:tmpl w:val="6660D632"/>
    <w:lvl w:ilvl="0" w:tplc="78A6DE5A">
      <w:start w:val="1"/>
      <w:numFmt w:val="bullet"/>
      <w:lvlText w:val=""/>
      <w:lvlJc w:val="left"/>
      <w:pPr>
        <w:tabs>
          <w:tab w:val="num" w:pos="2610"/>
        </w:tabs>
        <w:ind w:left="2826" w:hanging="216"/>
      </w:pPr>
      <w:rPr>
        <w:rFonts w:ascii="Symbol" w:hAnsi="Symbol" w:hint="default"/>
        <w:b w:val="0"/>
        <w:color w:val="auto"/>
      </w:rPr>
    </w:lvl>
    <w:lvl w:ilvl="1" w:tplc="04090003" w:tentative="1">
      <w:start w:val="1"/>
      <w:numFmt w:val="bullet"/>
      <w:lvlText w:val="o"/>
      <w:lvlJc w:val="left"/>
      <w:pPr>
        <w:tabs>
          <w:tab w:val="num" w:pos="3834"/>
        </w:tabs>
        <w:ind w:left="3834" w:hanging="360"/>
      </w:pPr>
      <w:rPr>
        <w:rFonts w:ascii="Courier New" w:hAnsi="Courier New" w:cs="Courier New" w:hint="default"/>
      </w:rPr>
    </w:lvl>
    <w:lvl w:ilvl="2" w:tplc="04090005" w:tentative="1">
      <w:start w:val="1"/>
      <w:numFmt w:val="bullet"/>
      <w:lvlText w:val=""/>
      <w:lvlJc w:val="left"/>
      <w:pPr>
        <w:tabs>
          <w:tab w:val="num" w:pos="4554"/>
        </w:tabs>
        <w:ind w:left="4554" w:hanging="360"/>
      </w:pPr>
      <w:rPr>
        <w:rFonts w:ascii="Wingdings" w:hAnsi="Wingdings" w:hint="default"/>
      </w:rPr>
    </w:lvl>
    <w:lvl w:ilvl="3" w:tplc="04090001" w:tentative="1">
      <w:start w:val="1"/>
      <w:numFmt w:val="bullet"/>
      <w:lvlText w:val=""/>
      <w:lvlJc w:val="left"/>
      <w:pPr>
        <w:tabs>
          <w:tab w:val="num" w:pos="5274"/>
        </w:tabs>
        <w:ind w:left="5274" w:hanging="360"/>
      </w:pPr>
      <w:rPr>
        <w:rFonts w:ascii="Symbol" w:hAnsi="Symbol" w:hint="default"/>
      </w:rPr>
    </w:lvl>
    <w:lvl w:ilvl="4" w:tplc="04090003" w:tentative="1">
      <w:start w:val="1"/>
      <w:numFmt w:val="bullet"/>
      <w:lvlText w:val="o"/>
      <w:lvlJc w:val="left"/>
      <w:pPr>
        <w:tabs>
          <w:tab w:val="num" w:pos="5994"/>
        </w:tabs>
        <w:ind w:left="5994" w:hanging="360"/>
      </w:pPr>
      <w:rPr>
        <w:rFonts w:ascii="Courier New" w:hAnsi="Courier New" w:cs="Courier New" w:hint="default"/>
      </w:rPr>
    </w:lvl>
    <w:lvl w:ilvl="5" w:tplc="04090005" w:tentative="1">
      <w:start w:val="1"/>
      <w:numFmt w:val="bullet"/>
      <w:lvlText w:val=""/>
      <w:lvlJc w:val="left"/>
      <w:pPr>
        <w:tabs>
          <w:tab w:val="num" w:pos="6714"/>
        </w:tabs>
        <w:ind w:left="6714" w:hanging="360"/>
      </w:pPr>
      <w:rPr>
        <w:rFonts w:ascii="Wingdings" w:hAnsi="Wingdings" w:hint="default"/>
      </w:rPr>
    </w:lvl>
    <w:lvl w:ilvl="6" w:tplc="04090001" w:tentative="1">
      <w:start w:val="1"/>
      <w:numFmt w:val="bullet"/>
      <w:lvlText w:val=""/>
      <w:lvlJc w:val="left"/>
      <w:pPr>
        <w:tabs>
          <w:tab w:val="num" w:pos="7434"/>
        </w:tabs>
        <w:ind w:left="7434" w:hanging="360"/>
      </w:pPr>
      <w:rPr>
        <w:rFonts w:ascii="Symbol" w:hAnsi="Symbol" w:hint="default"/>
      </w:rPr>
    </w:lvl>
    <w:lvl w:ilvl="7" w:tplc="04090003" w:tentative="1">
      <w:start w:val="1"/>
      <w:numFmt w:val="bullet"/>
      <w:lvlText w:val="o"/>
      <w:lvlJc w:val="left"/>
      <w:pPr>
        <w:tabs>
          <w:tab w:val="num" w:pos="8154"/>
        </w:tabs>
        <w:ind w:left="8154" w:hanging="360"/>
      </w:pPr>
      <w:rPr>
        <w:rFonts w:ascii="Courier New" w:hAnsi="Courier New" w:cs="Courier New" w:hint="default"/>
      </w:rPr>
    </w:lvl>
    <w:lvl w:ilvl="8" w:tplc="04090005" w:tentative="1">
      <w:start w:val="1"/>
      <w:numFmt w:val="bullet"/>
      <w:lvlText w:val=""/>
      <w:lvlJc w:val="left"/>
      <w:pPr>
        <w:tabs>
          <w:tab w:val="num" w:pos="8874"/>
        </w:tabs>
        <w:ind w:left="8874" w:hanging="360"/>
      </w:pPr>
      <w:rPr>
        <w:rFonts w:ascii="Wingdings" w:hAnsi="Wingdings" w:hint="default"/>
      </w:rPr>
    </w:lvl>
  </w:abstractNum>
  <w:abstractNum w:abstractNumId="7">
    <w:nsid w:val="17FE1DA7"/>
    <w:multiLevelType w:val="hybridMultilevel"/>
    <w:tmpl w:val="A1BACC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722E76"/>
    <w:multiLevelType w:val="multilevel"/>
    <w:tmpl w:val="46CC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DEA4F99"/>
    <w:multiLevelType w:val="hybridMultilevel"/>
    <w:tmpl w:val="39DAC626"/>
    <w:lvl w:ilvl="0" w:tplc="CA525CFA">
      <w:start w:val="1"/>
      <w:numFmt w:val="decimal"/>
      <w:lvlText w:val="%1."/>
      <w:lvlJc w:val="left"/>
      <w:pPr>
        <w:tabs>
          <w:tab w:val="num" w:pos="360"/>
        </w:tabs>
        <w:ind w:left="360" w:hanging="360"/>
      </w:pPr>
      <w:rPr>
        <w:rFonts w:hint="default"/>
        <w:b/>
        <w:bCs/>
        <w:i w:val="0"/>
        <w:iCs/>
        <w:color w:val="auto"/>
        <w:u w:val="none"/>
      </w:rPr>
    </w:lvl>
    <w:lvl w:ilvl="1" w:tplc="0409000B">
      <w:start w:val="1"/>
      <w:numFmt w:val="bullet"/>
      <w:lvlText w:val=""/>
      <w:lvlJc w:val="left"/>
      <w:pPr>
        <w:tabs>
          <w:tab w:val="num" w:pos="1080"/>
        </w:tabs>
        <w:ind w:left="1080" w:hanging="360"/>
      </w:pPr>
      <w:rPr>
        <w:rFonts w:ascii="Wingdings" w:hAnsi="Wingdings" w:hint="default"/>
        <w:b/>
        <w:bCs/>
        <w:i w:val="0"/>
        <w:iCs/>
        <w:color w:val="auto"/>
        <w:u w:val="none"/>
      </w:rPr>
    </w:lvl>
    <w:lvl w:ilvl="2" w:tplc="9E800CB0">
      <w:start w:val="1"/>
      <w:numFmt w:val="bullet"/>
      <w:lvlText w:val=""/>
      <w:lvlJc w:val="left"/>
      <w:pPr>
        <w:tabs>
          <w:tab w:val="num" w:pos="1980"/>
        </w:tabs>
        <w:ind w:left="1980" w:hanging="360"/>
      </w:pPr>
      <w:rPr>
        <w:rFonts w:ascii="Symbol" w:hAnsi="Symbol" w:hint="default"/>
        <w:i w:val="0"/>
        <w:iCs/>
        <w:color w:val="auto"/>
        <w:u w:val="none"/>
      </w:rPr>
    </w:lvl>
    <w:lvl w:ilvl="3" w:tplc="0409000D">
      <w:start w:val="1"/>
      <w:numFmt w:val="bullet"/>
      <w:lvlText w:val=""/>
      <w:lvlJc w:val="left"/>
      <w:pPr>
        <w:tabs>
          <w:tab w:val="num" w:pos="2520"/>
        </w:tabs>
        <w:ind w:left="2520" w:hanging="360"/>
      </w:pPr>
      <w:rPr>
        <w:rFonts w:ascii="Wingdings" w:hAnsi="Wingdings" w:hint="default"/>
        <w:i w:val="0"/>
        <w:iCs/>
        <w:u w:val="none"/>
      </w:rPr>
    </w:lvl>
    <w:lvl w:ilvl="4" w:tplc="0409000B">
      <w:start w:val="1"/>
      <w:numFmt w:val="bullet"/>
      <w:lvlText w:val=""/>
      <w:lvlJc w:val="left"/>
      <w:pPr>
        <w:tabs>
          <w:tab w:val="num" w:pos="3240"/>
        </w:tabs>
        <w:ind w:left="3240" w:hanging="360"/>
      </w:pPr>
      <w:rPr>
        <w:rFonts w:ascii="Wingdings" w:hAnsi="Wingdings" w:hint="default"/>
        <w:b/>
        <w:bCs/>
        <w:i w:val="0"/>
        <w:iCs/>
        <w:color w:val="auto"/>
        <w:u w:val="none"/>
      </w:rPr>
    </w:lvl>
    <w:lvl w:ilvl="5" w:tplc="0409001B">
      <w:start w:val="1"/>
      <w:numFmt w:val="lowerRoman"/>
      <w:lvlText w:val="%6."/>
      <w:lvlJc w:val="right"/>
      <w:pPr>
        <w:tabs>
          <w:tab w:val="num" w:pos="3960"/>
        </w:tabs>
        <w:ind w:left="3960" w:hanging="180"/>
      </w:pPr>
    </w:lvl>
    <w:lvl w:ilvl="6" w:tplc="B66C01CA">
      <w:start w:val="1"/>
      <w:numFmt w:val="lowerRoman"/>
      <w:lvlText w:val="%7)"/>
      <w:lvlJc w:val="left"/>
      <w:pPr>
        <w:ind w:left="5040" w:hanging="720"/>
      </w:pPr>
      <w:rPr>
        <w:rFonts w:hint="default"/>
      </w:rPr>
    </w:lvl>
    <w:lvl w:ilvl="7" w:tplc="344CCBD0">
      <w:start w:val="1"/>
      <w:numFmt w:val="lowerRoman"/>
      <w:lvlText w:val="(%8)"/>
      <w:lvlJc w:val="left"/>
      <w:pPr>
        <w:ind w:left="5760" w:hanging="720"/>
      </w:pPr>
      <w:rPr>
        <w:rFonts w:hint="default"/>
      </w:rPr>
    </w:lvl>
    <w:lvl w:ilvl="8" w:tplc="0409001B" w:tentative="1">
      <w:start w:val="1"/>
      <w:numFmt w:val="lowerRoman"/>
      <w:lvlText w:val="%9."/>
      <w:lvlJc w:val="right"/>
      <w:pPr>
        <w:tabs>
          <w:tab w:val="num" w:pos="6120"/>
        </w:tabs>
        <w:ind w:left="6120" w:hanging="180"/>
      </w:pPr>
    </w:lvl>
  </w:abstractNum>
  <w:abstractNum w:abstractNumId="10">
    <w:nsid w:val="20CA1838"/>
    <w:multiLevelType w:val="multilevel"/>
    <w:tmpl w:val="AAB2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162733E"/>
    <w:multiLevelType w:val="hybridMultilevel"/>
    <w:tmpl w:val="A29A9D28"/>
    <w:lvl w:ilvl="0" w:tplc="78A6DE5A">
      <w:start w:val="1"/>
      <w:numFmt w:val="bullet"/>
      <w:lvlText w:val=""/>
      <w:lvlJc w:val="left"/>
      <w:pPr>
        <w:tabs>
          <w:tab w:val="num" w:pos="216"/>
        </w:tabs>
        <w:ind w:left="432" w:hanging="216"/>
      </w:pPr>
      <w:rPr>
        <w:rFonts w:ascii="Symbol" w:hAnsi="Symbol"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F30721"/>
    <w:multiLevelType w:val="hybridMultilevel"/>
    <w:tmpl w:val="4474AB3A"/>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
    <w:nsid w:val="26EA078D"/>
    <w:multiLevelType w:val="hybridMultilevel"/>
    <w:tmpl w:val="DF3A470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B63D05"/>
    <w:multiLevelType w:val="multilevel"/>
    <w:tmpl w:val="6F28DD1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B7864DA"/>
    <w:multiLevelType w:val="multilevel"/>
    <w:tmpl w:val="B71A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261691B"/>
    <w:multiLevelType w:val="hybridMultilevel"/>
    <w:tmpl w:val="684C98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69052D"/>
    <w:multiLevelType w:val="hybridMultilevel"/>
    <w:tmpl w:val="58F4FF2A"/>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
    <w:nsid w:val="3BF434DD"/>
    <w:multiLevelType w:val="hybridMultilevel"/>
    <w:tmpl w:val="8CFAFC46"/>
    <w:lvl w:ilvl="0" w:tplc="07E06014">
      <w:start w:val="1"/>
      <w:numFmt w:val="upperRoman"/>
      <w:lvlText w:val="%1."/>
      <w:lvlJc w:val="left"/>
      <w:pPr>
        <w:tabs>
          <w:tab w:val="num" w:pos="0"/>
        </w:tabs>
        <w:ind w:left="0" w:hanging="720"/>
      </w:pPr>
      <w:rPr>
        <w:rFonts w:hint="default"/>
        <w:i w:val="0"/>
        <w:iCs/>
        <w:u w:val="none"/>
      </w:rPr>
    </w:lvl>
    <w:lvl w:ilvl="1" w:tplc="04090001">
      <w:start w:val="1"/>
      <w:numFmt w:val="bullet"/>
      <w:lvlText w:val=""/>
      <w:lvlJc w:val="left"/>
      <w:pPr>
        <w:tabs>
          <w:tab w:val="num" w:pos="360"/>
        </w:tabs>
        <w:ind w:left="360" w:hanging="360"/>
      </w:pPr>
      <w:rPr>
        <w:rFonts w:ascii="Symbol" w:hAnsi="Symbol" w:hint="default"/>
        <w:i w:val="0"/>
        <w:iCs/>
        <w:u w:val="none"/>
      </w:rPr>
    </w:lvl>
    <w:lvl w:ilvl="2" w:tplc="0409000D">
      <w:start w:val="1"/>
      <w:numFmt w:val="bullet"/>
      <w:lvlText w:val=""/>
      <w:lvlJc w:val="left"/>
      <w:pPr>
        <w:tabs>
          <w:tab w:val="num" w:pos="1260"/>
        </w:tabs>
        <w:ind w:left="1260" w:hanging="360"/>
      </w:pPr>
      <w:rPr>
        <w:rFonts w:ascii="Wingdings" w:hAnsi="Wingdings" w:hint="default"/>
        <w:i w:val="0"/>
        <w:iCs/>
        <w:u w:val="none"/>
      </w:rPr>
    </w:lvl>
    <w:lvl w:ilvl="3" w:tplc="CFFA4316">
      <w:start w:val="31"/>
      <w:numFmt w:val="lowerLetter"/>
      <w:lvlText w:val="%4)"/>
      <w:lvlJc w:val="left"/>
      <w:pPr>
        <w:tabs>
          <w:tab w:val="num" w:pos="1800"/>
        </w:tabs>
        <w:ind w:left="1800" w:hanging="360"/>
      </w:pPr>
      <w:rPr>
        <w:rFonts w:hint="default"/>
      </w:r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
    <w:nsid w:val="3F8F1A17"/>
    <w:multiLevelType w:val="hybridMultilevel"/>
    <w:tmpl w:val="2B1E950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1953CFB"/>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4275BAB"/>
    <w:multiLevelType w:val="hybridMultilevel"/>
    <w:tmpl w:val="15326A60"/>
    <w:lvl w:ilvl="0" w:tplc="482AE9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4787DCF"/>
    <w:multiLevelType w:val="multilevel"/>
    <w:tmpl w:val="89900066"/>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46020A72"/>
    <w:multiLevelType w:val="multilevel"/>
    <w:tmpl w:val="94D09D6A"/>
    <w:lvl w:ilvl="0">
      <w:start w:val="4"/>
      <w:numFmt w:val="decimal"/>
      <w:lvlText w:val="%1."/>
      <w:lvlJc w:val="left"/>
      <w:pPr>
        <w:ind w:left="360" w:hanging="360"/>
      </w:pPr>
      <w:rPr>
        <w:rFonts w:hint="default"/>
        <w:b/>
        <w:bCs/>
      </w:rPr>
    </w:lvl>
    <w:lvl w:ilvl="1">
      <w:start w:val="1"/>
      <w:numFmt w:val="lowerRoman"/>
      <w:lvlText w:val="%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7D45A3B"/>
    <w:multiLevelType w:val="singleLevel"/>
    <w:tmpl w:val="1208307C"/>
    <w:lvl w:ilvl="0">
      <w:start w:val="1"/>
      <w:numFmt w:val="bullet"/>
      <w:pStyle w:val="Hangingindent1"/>
      <w:lvlText w:val=""/>
      <w:lvlJc w:val="left"/>
      <w:pPr>
        <w:tabs>
          <w:tab w:val="num" w:pos="1224"/>
        </w:tabs>
        <w:ind w:left="1224" w:hanging="360"/>
      </w:pPr>
      <w:rPr>
        <w:rFonts w:ascii="Wingdings" w:hAnsi="Wingdings" w:hint="default"/>
      </w:rPr>
    </w:lvl>
  </w:abstractNum>
  <w:abstractNum w:abstractNumId="25">
    <w:nsid w:val="49435D7E"/>
    <w:multiLevelType w:val="multilevel"/>
    <w:tmpl w:val="08F4D122"/>
    <w:lvl w:ilvl="0">
      <w:start w:val="4"/>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A1127B2"/>
    <w:multiLevelType w:val="multilevel"/>
    <w:tmpl w:val="5F8E4B9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1A451E0"/>
    <w:multiLevelType w:val="hybridMultilevel"/>
    <w:tmpl w:val="71E85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24C7604"/>
    <w:multiLevelType w:val="multilevel"/>
    <w:tmpl w:val="96DCDE7E"/>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432"/>
        </w:tabs>
        <w:ind w:left="432" w:hanging="432"/>
      </w:pPr>
      <w:rPr>
        <w:rFonts w:ascii="Arial" w:hAnsi="Arial" w:hint="default"/>
        <w:b/>
        <w:i w:val="0"/>
        <w:sz w:val="22"/>
      </w:rPr>
    </w:lvl>
    <w:lvl w:ilvl="2">
      <w:start w:val="1"/>
      <w:numFmt w:val="none"/>
      <w:pStyle w:val="fonts"/>
      <w:lvlText w:val="1.2.1"/>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9">
    <w:nsid w:val="53F51C80"/>
    <w:multiLevelType w:val="hybridMultilevel"/>
    <w:tmpl w:val="AA946A8A"/>
    <w:lvl w:ilvl="0" w:tplc="08090001">
      <w:start w:val="1"/>
      <w:numFmt w:val="lowerRoman"/>
      <w:lvlText w:val="(%1.)"/>
      <w:lvlJc w:val="right"/>
      <w:pPr>
        <w:tabs>
          <w:tab w:val="num" w:pos="702"/>
        </w:tabs>
        <w:ind w:left="702" w:hanging="180"/>
      </w:pPr>
      <w:rPr>
        <w:rFonts w:hint="default"/>
        <w:sz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0">
    <w:nsid w:val="541333AF"/>
    <w:multiLevelType w:val="hybridMultilevel"/>
    <w:tmpl w:val="E3523E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6913E74"/>
    <w:multiLevelType w:val="multilevel"/>
    <w:tmpl w:val="6548EDF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AF37375"/>
    <w:multiLevelType w:val="hybridMultilevel"/>
    <w:tmpl w:val="778A8A2C"/>
    <w:lvl w:ilvl="0" w:tplc="75CEE512">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544802"/>
    <w:multiLevelType w:val="hybridMultilevel"/>
    <w:tmpl w:val="9A6CA132"/>
    <w:lvl w:ilvl="0" w:tplc="04090017">
      <w:start w:val="1"/>
      <w:numFmt w:val="lowerLetter"/>
      <w:lvlText w:val="%1)"/>
      <w:lvlJc w:val="left"/>
      <w:pPr>
        <w:tabs>
          <w:tab w:val="num" w:pos="1080"/>
        </w:tabs>
        <w:ind w:left="1080" w:hanging="360"/>
      </w:pPr>
      <w:rPr>
        <w:rFonts w:hint="default"/>
      </w:rPr>
    </w:lvl>
    <w:lvl w:ilvl="1" w:tplc="BA7490FA">
      <w:start w:val="1"/>
      <w:numFmt w:val="lowerLetter"/>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4">
    <w:nsid w:val="66A64BFD"/>
    <w:multiLevelType w:val="multilevel"/>
    <w:tmpl w:val="D868CA0C"/>
    <w:lvl w:ilvl="0">
      <w:start w:val="8"/>
      <w:numFmt w:val="decimal"/>
      <w:lvlText w:val="%1."/>
      <w:lvlJc w:val="left"/>
      <w:pPr>
        <w:ind w:left="360" w:hanging="360"/>
      </w:pPr>
      <w:rPr>
        <w:rFonts w:hint="default"/>
        <w:b/>
        <w:bCs/>
      </w:rPr>
    </w:lvl>
    <w:lvl w:ilvl="1">
      <w:start w:val="1"/>
      <w:numFmt w:val="lowerRoman"/>
      <w:lvlText w:val="%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976323D"/>
    <w:multiLevelType w:val="hybridMultilevel"/>
    <w:tmpl w:val="C6704858"/>
    <w:lvl w:ilvl="0" w:tplc="4086CE1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D05182"/>
    <w:multiLevelType w:val="multilevel"/>
    <w:tmpl w:val="608A0CE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FD21E56"/>
    <w:multiLevelType w:val="hybridMultilevel"/>
    <w:tmpl w:val="1A34B6D2"/>
    <w:lvl w:ilvl="0" w:tplc="40090001">
      <w:start w:val="1"/>
      <w:numFmt w:val="bullet"/>
      <w:lvlText w:val=""/>
      <w:lvlJc w:val="left"/>
      <w:pPr>
        <w:tabs>
          <w:tab w:val="num" w:pos="1080"/>
        </w:tabs>
        <w:ind w:left="1080" w:hanging="360"/>
      </w:pPr>
      <w:rPr>
        <w:rFonts w:ascii="Symbol" w:hAnsi="Symbol" w:hint="default"/>
      </w:rPr>
    </w:lvl>
    <w:lvl w:ilvl="1" w:tplc="40090003" w:tentative="1">
      <w:start w:val="1"/>
      <w:numFmt w:val="bullet"/>
      <w:lvlText w:val="o"/>
      <w:lvlJc w:val="left"/>
      <w:pPr>
        <w:tabs>
          <w:tab w:val="num" w:pos="1800"/>
        </w:tabs>
        <w:ind w:left="1800" w:hanging="360"/>
      </w:pPr>
      <w:rPr>
        <w:rFonts w:ascii="Courier New" w:hAnsi="Courier New" w:cs="Courier New" w:hint="default"/>
      </w:rPr>
    </w:lvl>
    <w:lvl w:ilvl="2" w:tplc="40090005" w:tentative="1">
      <w:start w:val="1"/>
      <w:numFmt w:val="bullet"/>
      <w:lvlText w:val=""/>
      <w:lvlJc w:val="left"/>
      <w:pPr>
        <w:tabs>
          <w:tab w:val="num" w:pos="2520"/>
        </w:tabs>
        <w:ind w:left="2520" w:hanging="360"/>
      </w:pPr>
      <w:rPr>
        <w:rFonts w:ascii="Wingdings" w:hAnsi="Wingdings" w:hint="default"/>
      </w:rPr>
    </w:lvl>
    <w:lvl w:ilvl="3" w:tplc="40090001" w:tentative="1">
      <w:start w:val="1"/>
      <w:numFmt w:val="bullet"/>
      <w:lvlText w:val=""/>
      <w:lvlJc w:val="left"/>
      <w:pPr>
        <w:tabs>
          <w:tab w:val="num" w:pos="3240"/>
        </w:tabs>
        <w:ind w:left="3240" w:hanging="360"/>
      </w:pPr>
      <w:rPr>
        <w:rFonts w:ascii="Symbol" w:hAnsi="Symbol" w:hint="default"/>
      </w:rPr>
    </w:lvl>
    <w:lvl w:ilvl="4" w:tplc="40090003" w:tentative="1">
      <w:start w:val="1"/>
      <w:numFmt w:val="bullet"/>
      <w:lvlText w:val="o"/>
      <w:lvlJc w:val="left"/>
      <w:pPr>
        <w:tabs>
          <w:tab w:val="num" w:pos="3960"/>
        </w:tabs>
        <w:ind w:left="3960" w:hanging="360"/>
      </w:pPr>
      <w:rPr>
        <w:rFonts w:ascii="Courier New" w:hAnsi="Courier New" w:cs="Courier New" w:hint="default"/>
      </w:rPr>
    </w:lvl>
    <w:lvl w:ilvl="5" w:tplc="40090005" w:tentative="1">
      <w:start w:val="1"/>
      <w:numFmt w:val="bullet"/>
      <w:lvlText w:val=""/>
      <w:lvlJc w:val="left"/>
      <w:pPr>
        <w:tabs>
          <w:tab w:val="num" w:pos="4680"/>
        </w:tabs>
        <w:ind w:left="4680" w:hanging="360"/>
      </w:pPr>
      <w:rPr>
        <w:rFonts w:ascii="Wingdings" w:hAnsi="Wingdings" w:hint="default"/>
      </w:rPr>
    </w:lvl>
    <w:lvl w:ilvl="6" w:tplc="40090001" w:tentative="1">
      <w:start w:val="1"/>
      <w:numFmt w:val="bullet"/>
      <w:lvlText w:val=""/>
      <w:lvlJc w:val="left"/>
      <w:pPr>
        <w:tabs>
          <w:tab w:val="num" w:pos="5400"/>
        </w:tabs>
        <w:ind w:left="5400" w:hanging="360"/>
      </w:pPr>
      <w:rPr>
        <w:rFonts w:ascii="Symbol" w:hAnsi="Symbol" w:hint="default"/>
      </w:rPr>
    </w:lvl>
    <w:lvl w:ilvl="7" w:tplc="40090003" w:tentative="1">
      <w:start w:val="1"/>
      <w:numFmt w:val="bullet"/>
      <w:lvlText w:val="o"/>
      <w:lvlJc w:val="left"/>
      <w:pPr>
        <w:tabs>
          <w:tab w:val="num" w:pos="6120"/>
        </w:tabs>
        <w:ind w:left="6120" w:hanging="360"/>
      </w:pPr>
      <w:rPr>
        <w:rFonts w:ascii="Courier New" w:hAnsi="Courier New" w:cs="Courier New" w:hint="default"/>
      </w:rPr>
    </w:lvl>
    <w:lvl w:ilvl="8" w:tplc="40090005" w:tentative="1">
      <w:start w:val="1"/>
      <w:numFmt w:val="bullet"/>
      <w:lvlText w:val=""/>
      <w:lvlJc w:val="left"/>
      <w:pPr>
        <w:tabs>
          <w:tab w:val="num" w:pos="6840"/>
        </w:tabs>
        <w:ind w:left="6840" w:hanging="360"/>
      </w:pPr>
      <w:rPr>
        <w:rFonts w:ascii="Wingdings" w:hAnsi="Wingdings" w:hint="default"/>
      </w:rPr>
    </w:lvl>
  </w:abstractNum>
  <w:abstractNum w:abstractNumId="38">
    <w:nsid w:val="70C62F6C"/>
    <w:multiLevelType w:val="multilevel"/>
    <w:tmpl w:val="1A42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13E2A87"/>
    <w:multiLevelType w:val="singleLevel"/>
    <w:tmpl w:val="EF985DD8"/>
    <w:lvl w:ilvl="0">
      <w:start w:val="1"/>
      <w:numFmt w:val="bullet"/>
      <w:pStyle w:val="ListBullet"/>
      <w:lvlText w:val=""/>
      <w:lvlJc w:val="left"/>
      <w:pPr>
        <w:tabs>
          <w:tab w:val="num" w:pos="1800"/>
        </w:tabs>
        <w:ind w:left="1800" w:hanging="360"/>
      </w:pPr>
      <w:rPr>
        <w:rFonts w:ascii="Symbol" w:hAnsi="Symbol" w:hint="default"/>
      </w:rPr>
    </w:lvl>
  </w:abstractNum>
  <w:abstractNum w:abstractNumId="40">
    <w:nsid w:val="71906431"/>
    <w:multiLevelType w:val="hybridMultilevel"/>
    <w:tmpl w:val="08480D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29505EF"/>
    <w:multiLevelType w:val="multilevel"/>
    <w:tmpl w:val="8A42936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AE573C7"/>
    <w:multiLevelType w:val="multilevel"/>
    <w:tmpl w:val="4BBE401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nsid w:val="7B960287"/>
    <w:multiLevelType w:val="hybridMultilevel"/>
    <w:tmpl w:val="1F8A7AD8"/>
    <w:lvl w:ilvl="0" w:tplc="501C95F2">
      <w:start w:val="1"/>
      <w:numFmt w:val="decimal"/>
      <w:lvlText w:val="%1."/>
      <w:lvlJc w:val="left"/>
      <w:pPr>
        <w:tabs>
          <w:tab w:val="num" w:pos="360"/>
        </w:tabs>
        <w:ind w:left="360" w:hanging="360"/>
      </w:pPr>
      <w:rPr>
        <w:rFonts w:ascii="Calibri" w:eastAsia="Times New Roman" w:hAnsi="Calibri" w:cs="Arial"/>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4">
    <w:nsid w:val="7E6945DE"/>
    <w:multiLevelType w:val="multilevel"/>
    <w:tmpl w:val="30360C80"/>
    <w:lvl w:ilvl="0">
      <w:start w:val="11"/>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5">
    <w:nsid w:val="7F523567"/>
    <w:multiLevelType w:val="hybridMultilevel"/>
    <w:tmpl w:val="6324CE7C"/>
    <w:lvl w:ilvl="0" w:tplc="482AE96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9"/>
  </w:num>
  <w:num w:numId="3">
    <w:abstractNumId w:val="4"/>
  </w:num>
  <w:num w:numId="4">
    <w:abstractNumId w:val="1"/>
  </w:num>
  <w:num w:numId="5">
    <w:abstractNumId w:val="29"/>
  </w:num>
  <w:num w:numId="6">
    <w:abstractNumId w:val="20"/>
  </w:num>
  <w:num w:numId="7">
    <w:abstractNumId w:val="5"/>
  </w:num>
  <w:num w:numId="8">
    <w:abstractNumId w:val="16"/>
  </w:num>
  <w:num w:numId="9">
    <w:abstractNumId w:val="39"/>
  </w:num>
  <w:num w:numId="10">
    <w:abstractNumId w:val="24"/>
  </w:num>
  <w:num w:numId="11">
    <w:abstractNumId w:val="28"/>
  </w:num>
  <w:num w:numId="12">
    <w:abstractNumId w:val="37"/>
  </w:num>
  <w:num w:numId="13">
    <w:abstractNumId w:val="2"/>
  </w:num>
  <w:num w:numId="14">
    <w:abstractNumId w:val="26"/>
  </w:num>
  <w:num w:numId="15">
    <w:abstractNumId w:val="7"/>
  </w:num>
  <w:num w:numId="16">
    <w:abstractNumId w:val="23"/>
  </w:num>
  <w:num w:numId="17">
    <w:abstractNumId w:val="25"/>
  </w:num>
  <w:num w:numId="18">
    <w:abstractNumId w:val="0"/>
  </w:num>
  <w:num w:numId="19">
    <w:abstractNumId w:val="42"/>
  </w:num>
  <w:num w:numId="20">
    <w:abstractNumId w:val="30"/>
  </w:num>
  <w:num w:numId="21">
    <w:abstractNumId w:val="32"/>
  </w:num>
  <w:num w:numId="22">
    <w:abstractNumId w:val="31"/>
  </w:num>
  <w:num w:numId="23">
    <w:abstractNumId w:val="21"/>
  </w:num>
  <w:num w:numId="24">
    <w:abstractNumId w:val="45"/>
  </w:num>
  <w:num w:numId="25">
    <w:abstractNumId w:val="40"/>
  </w:num>
  <w:num w:numId="26">
    <w:abstractNumId w:val="18"/>
  </w:num>
  <w:num w:numId="27">
    <w:abstractNumId w:val="10"/>
  </w:num>
  <w:num w:numId="28">
    <w:abstractNumId w:val="38"/>
  </w:num>
  <w:num w:numId="29">
    <w:abstractNumId w:val="8"/>
  </w:num>
  <w:num w:numId="30">
    <w:abstractNumId w:val="15"/>
  </w:num>
  <w:num w:numId="31">
    <w:abstractNumId w:val="33"/>
  </w:num>
  <w:num w:numId="32">
    <w:abstractNumId w:val="9"/>
  </w:num>
  <w:num w:numId="33">
    <w:abstractNumId w:val="3"/>
  </w:num>
  <w:num w:numId="34">
    <w:abstractNumId w:val="17"/>
  </w:num>
  <w:num w:numId="35">
    <w:abstractNumId w:val="12"/>
  </w:num>
  <w:num w:numId="36">
    <w:abstractNumId w:val="27"/>
  </w:num>
  <w:num w:numId="37">
    <w:abstractNumId w:val="13"/>
  </w:num>
  <w:num w:numId="38">
    <w:abstractNumId w:val="6"/>
  </w:num>
  <w:num w:numId="39">
    <w:abstractNumId w:val="11"/>
  </w:num>
  <w:num w:numId="40">
    <w:abstractNumId w:val="22"/>
  </w:num>
  <w:num w:numId="41">
    <w:abstractNumId w:val="43"/>
  </w:num>
  <w:num w:numId="42">
    <w:abstractNumId w:val="14"/>
  </w:num>
  <w:num w:numId="43">
    <w:abstractNumId w:val="34"/>
  </w:num>
  <w:num w:numId="44">
    <w:abstractNumId w:val="36"/>
  </w:num>
  <w:num w:numId="45">
    <w:abstractNumId w:val="44"/>
  </w:num>
  <w:num w:numId="46">
    <w:abstractNumId w:val="4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0201EA"/>
    <w:rsid w:val="0000221F"/>
    <w:rsid w:val="00004189"/>
    <w:rsid w:val="000047CF"/>
    <w:rsid w:val="0000547B"/>
    <w:rsid w:val="00007812"/>
    <w:rsid w:val="00007A68"/>
    <w:rsid w:val="00007C44"/>
    <w:rsid w:val="00010030"/>
    <w:rsid w:val="00010662"/>
    <w:rsid w:val="000116B7"/>
    <w:rsid w:val="000144AC"/>
    <w:rsid w:val="00014CEA"/>
    <w:rsid w:val="000175DE"/>
    <w:rsid w:val="000201EA"/>
    <w:rsid w:val="00022D70"/>
    <w:rsid w:val="00023825"/>
    <w:rsid w:val="00024858"/>
    <w:rsid w:val="00024A47"/>
    <w:rsid w:val="000260EE"/>
    <w:rsid w:val="00026211"/>
    <w:rsid w:val="00026DD7"/>
    <w:rsid w:val="00032159"/>
    <w:rsid w:val="000339C4"/>
    <w:rsid w:val="00034748"/>
    <w:rsid w:val="00034B62"/>
    <w:rsid w:val="00034DEA"/>
    <w:rsid w:val="00035C50"/>
    <w:rsid w:val="00036269"/>
    <w:rsid w:val="00036B0E"/>
    <w:rsid w:val="00037CE1"/>
    <w:rsid w:val="00040384"/>
    <w:rsid w:val="00041E92"/>
    <w:rsid w:val="00042F5A"/>
    <w:rsid w:val="00044211"/>
    <w:rsid w:val="00044D4C"/>
    <w:rsid w:val="000463B3"/>
    <w:rsid w:val="00046C02"/>
    <w:rsid w:val="0004728F"/>
    <w:rsid w:val="00047E45"/>
    <w:rsid w:val="00050102"/>
    <w:rsid w:val="00050867"/>
    <w:rsid w:val="00050C3E"/>
    <w:rsid w:val="00051EF7"/>
    <w:rsid w:val="00052DCD"/>
    <w:rsid w:val="0005450E"/>
    <w:rsid w:val="00054846"/>
    <w:rsid w:val="00054979"/>
    <w:rsid w:val="00056495"/>
    <w:rsid w:val="000566B4"/>
    <w:rsid w:val="00056B3F"/>
    <w:rsid w:val="00056B7A"/>
    <w:rsid w:val="00056F2E"/>
    <w:rsid w:val="00060E9F"/>
    <w:rsid w:val="00060FAE"/>
    <w:rsid w:val="0006120D"/>
    <w:rsid w:val="00063D9E"/>
    <w:rsid w:val="00064434"/>
    <w:rsid w:val="000648EC"/>
    <w:rsid w:val="00064CF8"/>
    <w:rsid w:val="00066461"/>
    <w:rsid w:val="00066620"/>
    <w:rsid w:val="0006704F"/>
    <w:rsid w:val="000671AB"/>
    <w:rsid w:val="00070448"/>
    <w:rsid w:val="0007091E"/>
    <w:rsid w:val="00070E42"/>
    <w:rsid w:val="00070F41"/>
    <w:rsid w:val="00071F3C"/>
    <w:rsid w:val="000734C9"/>
    <w:rsid w:val="0007578A"/>
    <w:rsid w:val="0007634F"/>
    <w:rsid w:val="00076849"/>
    <w:rsid w:val="000777F6"/>
    <w:rsid w:val="000802BC"/>
    <w:rsid w:val="00080529"/>
    <w:rsid w:val="00080695"/>
    <w:rsid w:val="00080A98"/>
    <w:rsid w:val="00081DF1"/>
    <w:rsid w:val="0008242A"/>
    <w:rsid w:val="00082B2C"/>
    <w:rsid w:val="0008329A"/>
    <w:rsid w:val="00083F9F"/>
    <w:rsid w:val="0008584B"/>
    <w:rsid w:val="00086D86"/>
    <w:rsid w:val="000877BC"/>
    <w:rsid w:val="00087E4D"/>
    <w:rsid w:val="00087FC6"/>
    <w:rsid w:val="00093321"/>
    <w:rsid w:val="00094271"/>
    <w:rsid w:val="00096328"/>
    <w:rsid w:val="00096F53"/>
    <w:rsid w:val="000A0D95"/>
    <w:rsid w:val="000A1123"/>
    <w:rsid w:val="000A1222"/>
    <w:rsid w:val="000A1A79"/>
    <w:rsid w:val="000A5E0E"/>
    <w:rsid w:val="000A6FA8"/>
    <w:rsid w:val="000B001E"/>
    <w:rsid w:val="000B22BB"/>
    <w:rsid w:val="000B42EE"/>
    <w:rsid w:val="000B4341"/>
    <w:rsid w:val="000B46CE"/>
    <w:rsid w:val="000B57A7"/>
    <w:rsid w:val="000B5F33"/>
    <w:rsid w:val="000B6BFE"/>
    <w:rsid w:val="000B7D57"/>
    <w:rsid w:val="000B7DE7"/>
    <w:rsid w:val="000C1985"/>
    <w:rsid w:val="000C1B11"/>
    <w:rsid w:val="000C2BAF"/>
    <w:rsid w:val="000C2CB5"/>
    <w:rsid w:val="000C2CC5"/>
    <w:rsid w:val="000C30BF"/>
    <w:rsid w:val="000C3D23"/>
    <w:rsid w:val="000C4741"/>
    <w:rsid w:val="000C7335"/>
    <w:rsid w:val="000C7C66"/>
    <w:rsid w:val="000D0C51"/>
    <w:rsid w:val="000D1004"/>
    <w:rsid w:val="000D1DCA"/>
    <w:rsid w:val="000D33D3"/>
    <w:rsid w:val="000D34A2"/>
    <w:rsid w:val="000D36AC"/>
    <w:rsid w:val="000D36BA"/>
    <w:rsid w:val="000D4C7C"/>
    <w:rsid w:val="000D5E03"/>
    <w:rsid w:val="000D673B"/>
    <w:rsid w:val="000D6825"/>
    <w:rsid w:val="000D6D09"/>
    <w:rsid w:val="000D6FF5"/>
    <w:rsid w:val="000D7225"/>
    <w:rsid w:val="000E02B2"/>
    <w:rsid w:val="000E2745"/>
    <w:rsid w:val="000E3EB8"/>
    <w:rsid w:val="000E4345"/>
    <w:rsid w:val="000E52F2"/>
    <w:rsid w:val="000E59CE"/>
    <w:rsid w:val="000E6168"/>
    <w:rsid w:val="000E6776"/>
    <w:rsid w:val="000E72FC"/>
    <w:rsid w:val="000E7948"/>
    <w:rsid w:val="000F1F10"/>
    <w:rsid w:val="000F202C"/>
    <w:rsid w:val="000F33D5"/>
    <w:rsid w:val="000F60CC"/>
    <w:rsid w:val="000F63D6"/>
    <w:rsid w:val="000F6AA4"/>
    <w:rsid w:val="000F6AD7"/>
    <w:rsid w:val="001000C7"/>
    <w:rsid w:val="00100242"/>
    <w:rsid w:val="00101A0B"/>
    <w:rsid w:val="00103229"/>
    <w:rsid w:val="00104DA0"/>
    <w:rsid w:val="00105F72"/>
    <w:rsid w:val="001139E6"/>
    <w:rsid w:val="00115124"/>
    <w:rsid w:val="0011529B"/>
    <w:rsid w:val="0011610C"/>
    <w:rsid w:val="00116B63"/>
    <w:rsid w:val="00120A6C"/>
    <w:rsid w:val="001216CE"/>
    <w:rsid w:val="001251EC"/>
    <w:rsid w:val="00125E7B"/>
    <w:rsid w:val="00127BB2"/>
    <w:rsid w:val="00136F37"/>
    <w:rsid w:val="00137893"/>
    <w:rsid w:val="001407C5"/>
    <w:rsid w:val="00140936"/>
    <w:rsid w:val="00140BE0"/>
    <w:rsid w:val="00140ECA"/>
    <w:rsid w:val="0014200A"/>
    <w:rsid w:val="00142BA2"/>
    <w:rsid w:val="00143412"/>
    <w:rsid w:val="001439D3"/>
    <w:rsid w:val="00144231"/>
    <w:rsid w:val="0014478E"/>
    <w:rsid w:val="00144E11"/>
    <w:rsid w:val="00145804"/>
    <w:rsid w:val="00145B6D"/>
    <w:rsid w:val="001468E4"/>
    <w:rsid w:val="00147BCE"/>
    <w:rsid w:val="00147C29"/>
    <w:rsid w:val="001506E1"/>
    <w:rsid w:val="00150F57"/>
    <w:rsid w:val="00151071"/>
    <w:rsid w:val="00151F09"/>
    <w:rsid w:val="00152C97"/>
    <w:rsid w:val="00153E1D"/>
    <w:rsid w:val="00153ECC"/>
    <w:rsid w:val="00154D85"/>
    <w:rsid w:val="00155732"/>
    <w:rsid w:val="001558AE"/>
    <w:rsid w:val="00156E89"/>
    <w:rsid w:val="00157708"/>
    <w:rsid w:val="0015795E"/>
    <w:rsid w:val="00160B01"/>
    <w:rsid w:val="00161353"/>
    <w:rsid w:val="001622CA"/>
    <w:rsid w:val="00162345"/>
    <w:rsid w:val="00162832"/>
    <w:rsid w:val="00162C85"/>
    <w:rsid w:val="00163B0C"/>
    <w:rsid w:val="00164E20"/>
    <w:rsid w:val="0016528A"/>
    <w:rsid w:val="001653BC"/>
    <w:rsid w:val="00165474"/>
    <w:rsid w:val="001670EA"/>
    <w:rsid w:val="00167C0F"/>
    <w:rsid w:val="00167F95"/>
    <w:rsid w:val="00170CA2"/>
    <w:rsid w:val="00171621"/>
    <w:rsid w:val="001717C8"/>
    <w:rsid w:val="001718F1"/>
    <w:rsid w:val="00171C67"/>
    <w:rsid w:val="00172E65"/>
    <w:rsid w:val="00175DF2"/>
    <w:rsid w:val="00175FF8"/>
    <w:rsid w:val="00180BDE"/>
    <w:rsid w:val="001818B5"/>
    <w:rsid w:val="001829C0"/>
    <w:rsid w:val="00182D5B"/>
    <w:rsid w:val="00183416"/>
    <w:rsid w:val="00184E2D"/>
    <w:rsid w:val="0018546D"/>
    <w:rsid w:val="0019047D"/>
    <w:rsid w:val="001914D1"/>
    <w:rsid w:val="00191666"/>
    <w:rsid w:val="00191AE4"/>
    <w:rsid w:val="00191B62"/>
    <w:rsid w:val="00192CE3"/>
    <w:rsid w:val="00192DAD"/>
    <w:rsid w:val="00193748"/>
    <w:rsid w:val="00194088"/>
    <w:rsid w:val="001946CC"/>
    <w:rsid w:val="001953CA"/>
    <w:rsid w:val="0019650E"/>
    <w:rsid w:val="00196F7A"/>
    <w:rsid w:val="00197D7E"/>
    <w:rsid w:val="001A0D86"/>
    <w:rsid w:val="001A0FDB"/>
    <w:rsid w:val="001A0FE9"/>
    <w:rsid w:val="001A1E81"/>
    <w:rsid w:val="001A3513"/>
    <w:rsid w:val="001A4CE9"/>
    <w:rsid w:val="001A4E2E"/>
    <w:rsid w:val="001B2059"/>
    <w:rsid w:val="001B2586"/>
    <w:rsid w:val="001B2ECC"/>
    <w:rsid w:val="001B324D"/>
    <w:rsid w:val="001B3A5D"/>
    <w:rsid w:val="001B3D22"/>
    <w:rsid w:val="001B3D61"/>
    <w:rsid w:val="001B500D"/>
    <w:rsid w:val="001B57B7"/>
    <w:rsid w:val="001B6B0C"/>
    <w:rsid w:val="001B6C93"/>
    <w:rsid w:val="001C1AD6"/>
    <w:rsid w:val="001C1DCF"/>
    <w:rsid w:val="001C20DF"/>
    <w:rsid w:val="001C264D"/>
    <w:rsid w:val="001C32F5"/>
    <w:rsid w:val="001C339D"/>
    <w:rsid w:val="001C416F"/>
    <w:rsid w:val="001C4B64"/>
    <w:rsid w:val="001C4DEF"/>
    <w:rsid w:val="001C53DC"/>
    <w:rsid w:val="001C54AE"/>
    <w:rsid w:val="001C554E"/>
    <w:rsid w:val="001C63AE"/>
    <w:rsid w:val="001C66E5"/>
    <w:rsid w:val="001C7128"/>
    <w:rsid w:val="001C7616"/>
    <w:rsid w:val="001C764B"/>
    <w:rsid w:val="001C78C1"/>
    <w:rsid w:val="001C7BC0"/>
    <w:rsid w:val="001D203C"/>
    <w:rsid w:val="001D28E5"/>
    <w:rsid w:val="001D3313"/>
    <w:rsid w:val="001D3E2A"/>
    <w:rsid w:val="001D5310"/>
    <w:rsid w:val="001D587D"/>
    <w:rsid w:val="001D5F73"/>
    <w:rsid w:val="001D6532"/>
    <w:rsid w:val="001D7645"/>
    <w:rsid w:val="001E0D61"/>
    <w:rsid w:val="001E0FA8"/>
    <w:rsid w:val="001E594F"/>
    <w:rsid w:val="001E6157"/>
    <w:rsid w:val="001E7F2B"/>
    <w:rsid w:val="001F2770"/>
    <w:rsid w:val="001F39DC"/>
    <w:rsid w:val="001F3A03"/>
    <w:rsid w:val="001F5CB2"/>
    <w:rsid w:val="001F66B0"/>
    <w:rsid w:val="0020014B"/>
    <w:rsid w:val="00200E58"/>
    <w:rsid w:val="00203111"/>
    <w:rsid w:val="00204B44"/>
    <w:rsid w:val="002057FA"/>
    <w:rsid w:val="0020657B"/>
    <w:rsid w:val="002068F0"/>
    <w:rsid w:val="00210944"/>
    <w:rsid w:val="00210A40"/>
    <w:rsid w:val="00210E01"/>
    <w:rsid w:val="00211251"/>
    <w:rsid w:val="00211571"/>
    <w:rsid w:val="0021222F"/>
    <w:rsid w:val="00213528"/>
    <w:rsid w:val="00214160"/>
    <w:rsid w:val="00214C55"/>
    <w:rsid w:val="00214F58"/>
    <w:rsid w:val="00216047"/>
    <w:rsid w:val="002169F3"/>
    <w:rsid w:val="00216E42"/>
    <w:rsid w:val="002175D7"/>
    <w:rsid w:val="002207C0"/>
    <w:rsid w:val="0022127E"/>
    <w:rsid w:val="0022399B"/>
    <w:rsid w:val="00223E19"/>
    <w:rsid w:val="00224E51"/>
    <w:rsid w:val="0022514C"/>
    <w:rsid w:val="0022778F"/>
    <w:rsid w:val="00227B18"/>
    <w:rsid w:val="002305CA"/>
    <w:rsid w:val="002306E1"/>
    <w:rsid w:val="0023088F"/>
    <w:rsid w:val="002318F3"/>
    <w:rsid w:val="00233E97"/>
    <w:rsid w:val="00234D24"/>
    <w:rsid w:val="0023526E"/>
    <w:rsid w:val="0023570A"/>
    <w:rsid w:val="0023595E"/>
    <w:rsid w:val="00236453"/>
    <w:rsid w:val="00236BF2"/>
    <w:rsid w:val="00237554"/>
    <w:rsid w:val="0024039D"/>
    <w:rsid w:val="00240BE8"/>
    <w:rsid w:val="00241075"/>
    <w:rsid w:val="00241E80"/>
    <w:rsid w:val="00242619"/>
    <w:rsid w:val="00242A9D"/>
    <w:rsid w:val="00242C37"/>
    <w:rsid w:val="00243D49"/>
    <w:rsid w:val="00243F10"/>
    <w:rsid w:val="00244650"/>
    <w:rsid w:val="00244EFD"/>
    <w:rsid w:val="002455EE"/>
    <w:rsid w:val="00245B9B"/>
    <w:rsid w:val="00246A0C"/>
    <w:rsid w:val="002510A5"/>
    <w:rsid w:val="00251F7C"/>
    <w:rsid w:val="00252116"/>
    <w:rsid w:val="00252E8F"/>
    <w:rsid w:val="002537B7"/>
    <w:rsid w:val="00253958"/>
    <w:rsid w:val="00256201"/>
    <w:rsid w:val="00257A9C"/>
    <w:rsid w:val="00257C0B"/>
    <w:rsid w:val="00263FE5"/>
    <w:rsid w:val="00266987"/>
    <w:rsid w:val="00267215"/>
    <w:rsid w:val="00267253"/>
    <w:rsid w:val="00267341"/>
    <w:rsid w:val="00267952"/>
    <w:rsid w:val="00267DBD"/>
    <w:rsid w:val="00270539"/>
    <w:rsid w:val="00272D6F"/>
    <w:rsid w:val="00273B34"/>
    <w:rsid w:val="002748EE"/>
    <w:rsid w:val="00274AA5"/>
    <w:rsid w:val="00275F33"/>
    <w:rsid w:val="0027681D"/>
    <w:rsid w:val="00277DB3"/>
    <w:rsid w:val="00280996"/>
    <w:rsid w:val="00282142"/>
    <w:rsid w:val="0028217F"/>
    <w:rsid w:val="0028360F"/>
    <w:rsid w:val="00283640"/>
    <w:rsid w:val="00284C70"/>
    <w:rsid w:val="002859E8"/>
    <w:rsid w:val="00285C3D"/>
    <w:rsid w:val="00290896"/>
    <w:rsid w:val="002914FD"/>
    <w:rsid w:val="00292197"/>
    <w:rsid w:val="002923C5"/>
    <w:rsid w:val="0029296E"/>
    <w:rsid w:val="002939F6"/>
    <w:rsid w:val="00293A88"/>
    <w:rsid w:val="002941F3"/>
    <w:rsid w:val="00294500"/>
    <w:rsid w:val="0029457A"/>
    <w:rsid w:val="00294ECC"/>
    <w:rsid w:val="00295261"/>
    <w:rsid w:val="00296F7F"/>
    <w:rsid w:val="002A086A"/>
    <w:rsid w:val="002A1F11"/>
    <w:rsid w:val="002A1FE7"/>
    <w:rsid w:val="002A24D0"/>
    <w:rsid w:val="002A315E"/>
    <w:rsid w:val="002A344C"/>
    <w:rsid w:val="002A4553"/>
    <w:rsid w:val="002A4FAC"/>
    <w:rsid w:val="002A59FF"/>
    <w:rsid w:val="002A638D"/>
    <w:rsid w:val="002A6A08"/>
    <w:rsid w:val="002A6EC8"/>
    <w:rsid w:val="002B0D6D"/>
    <w:rsid w:val="002B10C9"/>
    <w:rsid w:val="002B18D9"/>
    <w:rsid w:val="002B1F4B"/>
    <w:rsid w:val="002B2348"/>
    <w:rsid w:val="002B28FF"/>
    <w:rsid w:val="002B652C"/>
    <w:rsid w:val="002B6DA7"/>
    <w:rsid w:val="002B7167"/>
    <w:rsid w:val="002C26F2"/>
    <w:rsid w:val="002C27ED"/>
    <w:rsid w:val="002C28F6"/>
    <w:rsid w:val="002C4137"/>
    <w:rsid w:val="002C4DE6"/>
    <w:rsid w:val="002C5071"/>
    <w:rsid w:val="002C509D"/>
    <w:rsid w:val="002C5E8A"/>
    <w:rsid w:val="002C60DD"/>
    <w:rsid w:val="002C654E"/>
    <w:rsid w:val="002C6669"/>
    <w:rsid w:val="002C6C82"/>
    <w:rsid w:val="002C6D09"/>
    <w:rsid w:val="002C6E9F"/>
    <w:rsid w:val="002C7C58"/>
    <w:rsid w:val="002C7CC0"/>
    <w:rsid w:val="002D19C6"/>
    <w:rsid w:val="002D345A"/>
    <w:rsid w:val="002D4334"/>
    <w:rsid w:val="002D464D"/>
    <w:rsid w:val="002D48E0"/>
    <w:rsid w:val="002D4ED3"/>
    <w:rsid w:val="002D4F3A"/>
    <w:rsid w:val="002D537A"/>
    <w:rsid w:val="002D548B"/>
    <w:rsid w:val="002D5D50"/>
    <w:rsid w:val="002E1470"/>
    <w:rsid w:val="002E1AD7"/>
    <w:rsid w:val="002E307A"/>
    <w:rsid w:val="002E31D5"/>
    <w:rsid w:val="002E49CF"/>
    <w:rsid w:val="002E5004"/>
    <w:rsid w:val="002E5495"/>
    <w:rsid w:val="002E54B8"/>
    <w:rsid w:val="002E6CA4"/>
    <w:rsid w:val="002E7C87"/>
    <w:rsid w:val="002F08C9"/>
    <w:rsid w:val="002F0CBF"/>
    <w:rsid w:val="002F168B"/>
    <w:rsid w:val="002F2432"/>
    <w:rsid w:val="002F33B2"/>
    <w:rsid w:val="002F34C6"/>
    <w:rsid w:val="002F3B8C"/>
    <w:rsid w:val="002F4340"/>
    <w:rsid w:val="002F49CB"/>
    <w:rsid w:val="002F54C2"/>
    <w:rsid w:val="002F6340"/>
    <w:rsid w:val="002F63F2"/>
    <w:rsid w:val="00300345"/>
    <w:rsid w:val="00300D5E"/>
    <w:rsid w:val="0030221A"/>
    <w:rsid w:val="00302506"/>
    <w:rsid w:val="003029C0"/>
    <w:rsid w:val="00303A84"/>
    <w:rsid w:val="003041F4"/>
    <w:rsid w:val="00306594"/>
    <w:rsid w:val="00306CD1"/>
    <w:rsid w:val="00306F91"/>
    <w:rsid w:val="00311242"/>
    <w:rsid w:val="00311A5E"/>
    <w:rsid w:val="003120B5"/>
    <w:rsid w:val="003125FD"/>
    <w:rsid w:val="0031301E"/>
    <w:rsid w:val="003153BD"/>
    <w:rsid w:val="003156DA"/>
    <w:rsid w:val="00316326"/>
    <w:rsid w:val="0032083B"/>
    <w:rsid w:val="00321F67"/>
    <w:rsid w:val="00322747"/>
    <w:rsid w:val="00323553"/>
    <w:rsid w:val="00325629"/>
    <w:rsid w:val="00325956"/>
    <w:rsid w:val="00325BFA"/>
    <w:rsid w:val="00330902"/>
    <w:rsid w:val="00330CD7"/>
    <w:rsid w:val="00330E87"/>
    <w:rsid w:val="00330F3D"/>
    <w:rsid w:val="00332679"/>
    <w:rsid w:val="003333B8"/>
    <w:rsid w:val="00333721"/>
    <w:rsid w:val="00334674"/>
    <w:rsid w:val="00335530"/>
    <w:rsid w:val="00335732"/>
    <w:rsid w:val="0033655F"/>
    <w:rsid w:val="0033720E"/>
    <w:rsid w:val="0033749C"/>
    <w:rsid w:val="003400F0"/>
    <w:rsid w:val="00340AA3"/>
    <w:rsid w:val="00340C41"/>
    <w:rsid w:val="00341399"/>
    <w:rsid w:val="00343CD5"/>
    <w:rsid w:val="0034492C"/>
    <w:rsid w:val="003472C9"/>
    <w:rsid w:val="00347358"/>
    <w:rsid w:val="00347B93"/>
    <w:rsid w:val="00350DDC"/>
    <w:rsid w:val="00352A9B"/>
    <w:rsid w:val="00352BC8"/>
    <w:rsid w:val="00353167"/>
    <w:rsid w:val="00353299"/>
    <w:rsid w:val="003539C9"/>
    <w:rsid w:val="00353DD2"/>
    <w:rsid w:val="0035531A"/>
    <w:rsid w:val="00355A21"/>
    <w:rsid w:val="003567A0"/>
    <w:rsid w:val="00356CE4"/>
    <w:rsid w:val="00357740"/>
    <w:rsid w:val="0035779D"/>
    <w:rsid w:val="00362346"/>
    <w:rsid w:val="0036439B"/>
    <w:rsid w:val="00367D32"/>
    <w:rsid w:val="0037015B"/>
    <w:rsid w:val="003709B7"/>
    <w:rsid w:val="003746F5"/>
    <w:rsid w:val="00375290"/>
    <w:rsid w:val="00377474"/>
    <w:rsid w:val="0037780C"/>
    <w:rsid w:val="00380D13"/>
    <w:rsid w:val="00383527"/>
    <w:rsid w:val="00384371"/>
    <w:rsid w:val="0038485B"/>
    <w:rsid w:val="0038588F"/>
    <w:rsid w:val="00387A3A"/>
    <w:rsid w:val="00390980"/>
    <w:rsid w:val="00390E8C"/>
    <w:rsid w:val="00391596"/>
    <w:rsid w:val="00392BA3"/>
    <w:rsid w:val="003933B6"/>
    <w:rsid w:val="00394879"/>
    <w:rsid w:val="00394FD5"/>
    <w:rsid w:val="00395158"/>
    <w:rsid w:val="00395262"/>
    <w:rsid w:val="00395736"/>
    <w:rsid w:val="00396BC9"/>
    <w:rsid w:val="003A0163"/>
    <w:rsid w:val="003A1767"/>
    <w:rsid w:val="003A2530"/>
    <w:rsid w:val="003A2CDF"/>
    <w:rsid w:val="003A3684"/>
    <w:rsid w:val="003A4105"/>
    <w:rsid w:val="003A4E11"/>
    <w:rsid w:val="003A69EA"/>
    <w:rsid w:val="003A7209"/>
    <w:rsid w:val="003B1AA4"/>
    <w:rsid w:val="003B1FA9"/>
    <w:rsid w:val="003B23E1"/>
    <w:rsid w:val="003B2533"/>
    <w:rsid w:val="003B350A"/>
    <w:rsid w:val="003B3844"/>
    <w:rsid w:val="003B4414"/>
    <w:rsid w:val="003B4C2C"/>
    <w:rsid w:val="003B5B6F"/>
    <w:rsid w:val="003B6F1F"/>
    <w:rsid w:val="003C147D"/>
    <w:rsid w:val="003C1753"/>
    <w:rsid w:val="003C1FC3"/>
    <w:rsid w:val="003C2C26"/>
    <w:rsid w:val="003C53C0"/>
    <w:rsid w:val="003C548E"/>
    <w:rsid w:val="003C5A8C"/>
    <w:rsid w:val="003C6C38"/>
    <w:rsid w:val="003D12AF"/>
    <w:rsid w:val="003D272C"/>
    <w:rsid w:val="003D330C"/>
    <w:rsid w:val="003D38A1"/>
    <w:rsid w:val="003D41EF"/>
    <w:rsid w:val="003D429D"/>
    <w:rsid w:val="003D4BBC"/>
    <w:rsid w:val="003D4BC1"/>
    <w:rsid w:val="003D4F8C"/>
    <w:rsid w:val="003D56E2"/>
    <w:rsid w:val="003D6085"/>
    <w:rsid w:val="003D68B2"/>
    <w:rsid w:val="003D6B76"/>
    <w:rsid w:val="003D770F"/>
    <w:rsid w:val="003D7AF3"/>
    <w:rsid w:val="003E2855"/>
    <w:rsid w:val="003E345E"/>
    <w:rsid w:val="003E53CB"/>
    <w:rsid w:val="003E6ADC"/>
    <w:rsid w:val="003E706B"/>
    <w:rsid w:val="003F17D1"/>
    <w:rsid w:val="003F21C5"/>
    <w:rsid w:val="003F5EB0"/>
    <w:rsid w:val="003F6099"/>
    <w:rsid w:val="003F633E"/>
    <w:rsid w:val="003F7FC8"/>
    <w:rsid w:val="00401934"/>
    <w:rsid w:val="00402D9F"/>
    <w:rsid w:val="00404725"/>
    <w:rsid w:val="00404CA7"/>
    <w:rsid w:val="0040547A"/>
    <w:rsid w:val="0040695A"/>
    <w:rsid w:val="004076F9"/>
    <w:rsid w:val="00410F28"/>
    <w:rsid w:val="00413372"/>
    <w:rsid w:val="004144A1"/>
    <w:rsid w:val="004172D7"/>
    <w:rsid w:val="00417DC4"/>
    <w:rsid w:val="004209E5"/>
    <w:rsid w:val="00421418"/>
    <w:rsid w:val="00421BD3"/>
    <w:rsid w:val="004221EE"/>
    <w:rsid w:val="00422A23"/>
    <w:rsid w:val="00422BEC"/>
    <w:rsid w:val="00423296"/>
    <w:rsid w:val="004246D7"/>
    <w:rsid w:val="00425187"/>
    <w:rsid w:val="00425E9C"/>
    <w:rsid w:val="004262AA"/>
    <w:rsid w:val="004268C7"/>
    <w:rsid w:val="00426E56"/>
    <w:rsid w:val="0042702D"/>
    <w:rsid w:val="00427361"/>
    <w:rsid w:val="00430C58"/>
    <w:rsid w:val="00431F4D"/>
    <w:rsid w:val="004324D8"/>
    <w:rsid w:val="00433AAE"/>
    <w:rsid w:val="00433C1E"/>
    <w:rsid w:val="0043474D"/>
    <w:rsid w:val="00436982"/>
    <w:rsid w:val="00436FDE"/>
    <w:rsid w:val="0043769F"/>
    <w:rsid w:val="0043784F"/>
    <w:rsid w:val="00437C24"/>
    <w:rsid w:val="00437D05"/>
    <w:rsid w:val="00440532"/>
    <w:rsid w:val="00440B21"/>
    <w:rsid w:val="00440DEB"/>
    <w:rsid w:val="00441D19"/>
    <w:rsid w:val="00443A08"/>
    <w:rsid w:val="00443E44"/>
    <w:rsid w:val="004443F9"/>
    <w:rsid w:val="00445053"/>
    <w:rsid w:val="0044550D"/>
    <w:rsid w:val="004468C8"/>
    <w:rsid w:val="00452D80"/>
    <w:rsid w:val="0045372A"/>
    <w:rsid w:val="00453EBA"/>
    <w:rsid w:val="00455F4A"/>
    <w:rsid w:val="004568D2"/>
    <w:rsid w:val="00457704"/>
    <w:rsid w:val="004602EF"/>
    <w:rsid w:val="0046072F"/>
    <w:rsid w:val="004619B9"/>
    <w:rsid w:val="0046268E"/>
    <w:rsid w:val="004626EF"/>
    <w:rsid w:val="00462800"/>
    <w:rsid w:val="00462D0C"/>
    <w:rsid w:val="00464775"/>
    <w:rsid w:val="00465694"/>
    <w:rsid w:val="00465D97"/>
    <w:rsid w:val="00465ED0"/>
    <w:rsid w:val="00466BC9"/>
    <w:rsid w:val="00466CE8"/>
    <w:rsid w:val="004701E0"/>
    <w:rsid w:val="00472FDF"/>
    <w:rsid w:val="00473799"/>
    <w:rsid w:val="0047398A"/>
    <w:rsid w:val="00473C0B"/>
    <w:rsid w:val="004757B4"/>
    <w:rsid w:val="00476AA0"/>
    <w:rsid w:val="00477732"/>
    <w:rsid w:val="00477C2A"/>
    <w:rsid w:val="004812FB"/>
    <w:rsid w:val="0048527E"/>
    <w:rsid w:val="004854BA"/>
    <w:rsid w:val="00485CDE"/>
    <w:rsid w:val="00486C37"/>
    <w:rsid w:val="00487180"/>
    <w:rsid w:val="004879AA"/>
    <w:rsid w:val="004905F3"/>
    <w:rsid w:val="0049233A"/>
    <w:rsid w:val="004930DE"/>
    <w:rsid w:val="00493948"/>
    <w:rsid w:val="00494463"/>
    <w:rsid w:val="004959FC"/>
    <w:rsid w:val="00495FA4"/>
    <w:rsid w:val="00496195"/>
    <w:rsid w:val="004969C0"/>
    <w:rsid w:val="004A0005"/>
    <w:rsid w:val="004A05D6"/>
    <w:rsid w:val="004A160E"/>
    <w:rsid w:val="004A26B8"/>
    <w:rsid w:val="004A368C"/>
    <w:rsid w:val="004A3EB3"/>
    <w:rsid w:val="004A3ECC"/>
    <w:rsid w:val="004A518D"/>
    <w:rsid w:val="004A5BBA"/>
    <w:rsid w:val="004A6F62"/>
    <w:rsid w:val="004B00A3"/>
    <w:rsid w:val="004B1958"/>
    <w:rsid w:val="004B19C2"/>
    <w:rsid w:val="004B4DD0"/>
    <w:rsid w:val="004B7EB6"/>
    <w:rsid w:val="004C082C"/>
    <w:rsid w:val="004C30EA"/>
    <w:rsid w:val="004C3DBD"/>
    <w:rsid w:val="004C3EFD"/>
    <w:rsid w:val="004C421C"/>
    <w:rsid w:val="004C5E21"/>
    <w:rsid w:val="004C64E7"/>
    <w:rsid w:val="004C6E64"/>
    <w:rsid w:val="004D0229"/>
    <w:rsid w:val="004D054A"/>
    <w:rsid w:val="004D06D3"/>
    <w:rsid w:val="004D0C21"/>
    <w:rsid w:val="004D0CF4"/>
    <w:rsid w:val="004D17EE"/>
    <w:rsid w:val="004D4D9C"/>
    <w:rsid w:val="004D6449"/>
    <w:rsid w:val="004D670D"/>
    <w:rsid w:val="004D76AD"/>
    <w:rsid w:val="004D7A2D"/>
    <w:rsid w:val="004E010C"/>
    <w:rsid w:val="004E1D7E"/>
    <w:rsid w:val="004E2468"/>
    <w:rsid w:val="004E2ED3"/>
    <w:rsid w:val="004E6693"/>
    <w:rsid w:val="004F096F"/>
    <w:rsid w:val="004F1412"/>
    <w:rsid w:val="004F3348"/>
    <w:rsid w:val="004F34B1"/>
    <w:rsid w:val="004F3CAC"/>
    <w:rsid w:val="004F5074"/>
    <w:rsid w:val="004F5DA6"/>
    <w:rsid w:val="00500D38"/>
    <w:rsid w:val="0050171E"/>
    <w:rsid w:val="00501D49"/>
    <w:rsid w:val="005020F8"/>
    <w:rsid w:val="005026FA"/>
    <w:rsid w:val="00502A21"/>
    <w:rsid w:val="00503851"/>
    <w:rsid w:val="00506845"/>
    <w:rsid w:val="0050789F"/>
    <w:rsid w:val="005104C7"/>
    <w:rsid w:val="00511035"/>
    <w:rsid w:val="005119E6"/>
    <w:rsid w:val="005139AC"/>
    <w:rsid w:val="00514F1E"/>
    <w:rsid w:val="005151FF"/>
    <w:rsid w:val="00516070"/>
    <w:rsid w:val="00516967"/>
    <w:rsid w:val="00516CC2"/>
    <w:rsid w:val="0051708A"/>
    <w:rsid w:val="00520045"/>
    <w:rsid w:val="005220A2"/>
    <w:rsid w:val="00522B22"/>
    <w:rsid w:val="005230D5"/>
    <w:rsid w:val="00524A2E"/>
    <w:rsid w:val="005254B0"/>
    <w:rsid w:val="005257A8"/>
    <w:rsid w:val="00526E3A"/>
    <w:rsid w:val="00527B28"/>
    <w:rsid w:val="00527FE7"/>
    <w:rsid w:val="00530792"/>
    <w:rsid w:val="0053081B"/>
    <w:rsid w:val="00530941"/>
    <w:rsid w:val="00531017"/>
    <w:rsid w:val="005316D7"/>
    <w:rsid w:val="00531E68"/>
    <w:rsid w:val="005330C7"/>
    <w:rsid w:val="005344F5"/>
    <w:rsid w:val="00534648"/>
    <w:rsid w:val="005351CE"/>
    <w:rsid w:val="005365D3"/>
    <w:rsid w:val="00536660"/>
    <w:rsid w:val="005409E1"/>
    <w:rsid w:val="00542C32"/>
    <w:rsid w:val="00543569"/>
    <w:rsid w:val="005436A0"/>
    <w:rsid w:val="00543730"/>
    <w:rsid w:val="005453DA"/>
    <w:rsid w:val="005457B1"/>
    <w:rsid w:val="00546595"/>
    <w:rsid w:val="00546AE5"/>
    <w:rsid w:val="005477E2"/>
    <w:rsid w:val="00547918"/>
    <w:rsid w:val="00547CD2"/>
    <w:rsid w:val="005524FF"/>
    <w:rsid w:val="00552E42"/>
    <w:rsid w:val="00552F2D"/>
    <w:rsid w:val="00554721"/>
    <w:rsid w:val="00555340"/>
    <w:rsid w:val="005558B0"/>
    <w:rsid w:val="0055667E"/>
    <w:rsid w:val="00557BD3"/>
    <w:rsid w:val="00561546"/>
    <w:rsid w:val="00561A48"/>
    <w:rsid w:val="00562498"/>
    <w:rsid w:val="00563275"/>
    <w:rsid w:val="0056510B"/>
    <w:rsid w:val="0056522B"/>
    <w:rsid w:val="00565F71"/>
    <w:rsid w:val="00566E46"/>
    <w:rsid w:val="00570B1F"/>
    <w:rsid w:val="00570B5C"/>
    <w:rsid w:val="0057247C"/>
    <w:rsid w:val="0057286D"/>
    <w:rsid w:val="0057384F"/>
    <w:rsid w:val="00573C70"/>
    <w:rsid w:val="00574047"/>
    <w:rsid w:val="0057483F"/>
    <w:rsid w:val="0057491B"/>
    <w:rsid w:val="00575659"/>
    <w:rsid w:val="00576004"/>
    <w:rsid w:val="005768A8"/>
    <w:rsid w:val="0057795D"/>
    <w:rsid w:val="00581DB2"/>
    <w:rsid w:val="00582448"/>
    <w:rsid w:val="00582ADC"/>
    <w:rsid w:val="00582FC9"/>
    <w:rsid w:val="005839E2"/>
    <w:rsid w:val="00587213"/>
    <w:rsid w:val="00590097"/>
    <w:rsid w:val="005901B2"/>
    <w:rsid w:val="00592EA8"/>
    <w:rsid w:val="005930ED"/>
    <w:rsid w:val="00593FA5"/>
    <w:rsid w:val="00596007"/>
    <w:rsid w:val="00596743"/>
    <w:rsid w:val="00596BEA"/>
    <w:rsid w:val="00596CB0"/>
    <w:rsid w:val="00597404"/>
    <w:rsid w:val="005A0138"/>
    <w:rsid w:val="005A01F5"/>
    <w:rsid w:val="005A0ACA"/>
    <w:rsid w:val="005A1212"/>
    <w:rsid w:val="005A1803"/>
    <w:rsid w:val="005A3BDD"/>
    <w:rsid w:val="005A3C10"/>
    <w:rsid w:val="005A3E9D"/>
    <w:rsid w:val="005A42D8"/>
    <w:rsid w:val="005A4C31"/>
    <w:rsid w:val="005A5DC6"/>
    <w:rsid w:val="005A76FC"/>
    <w:rsid w:val="005A786C"/>
    <w:rsid w:val="005A7F7F"/>
    <w:rsid w:val="005B0830"/>
    <w:rsid w:val="005B0F70"/>
    <w:rsid w:val="005B10EE"/>
    <w:rsid w:val="005B25B7"/>
    <w:rsid w:val="005B5B71"/>
    <w:rsid w:val="005B6018"/>
    <w:rsid w:val="005B6236"/>
    <w:rsid w:val="005B67FA"/>
    <w:rsid w:val="005B6CAC"/>
    <w:rsid w:val="005B7913"/>
    <w:rsid w:val="005B7C62"/>
    <w:rsid w:val="005C2277"/>
    <w:rsid w:val="005C442D"/>
    <w:rsid w:val="005C4A06"/>
    <w:rsid w:val="005C6189"/>
    <w:rsid w:val="005C6A68"/>
    <w:rsid w:val="005C72C8"/>
    <w:rsid w:val="005D0FE3"/>
    <w:rsid w:val="005D1A76"/>
    <w:rsid w:val="005D2369"/>
    <w:rsid w:val="005D3B72"/>
    <w:rsid w:val="005D7A54"/>
    <w:rsid w:val="005D7C50"/>
    <w:rsid w:val="005E0D28"/>
    <w:rsid w:val="005E200F"/>
    <w:rsid w:val="005E2118"/>
    <w:rsid w:val="005E23FB"/>
    <w:rsid w:val="005E3B9C"/>
    <w:rsid w:val="005E48CE"/>
    <w:rsid w:val="005E4930"/>
    <w:rsid w:val="005E4CDF"/>
    <w:rsid w:val="005E4FB1"/>
    <w:rsid w:val="005E5852"/>
    <w:rsid w:val="005E684D"/>
    <w:rsid w:val="005F0D03"/>
    <w:rsid w:val="005F0D3A"/>
    <w:rsid w:val="005F11C9"/>
    <w:rsid w:val="005F17E4"/>
    <w:rsid w:val="005F1C70"/>
    <w:rsid w:val="005F2F3B"/>
    <w:rsid w:val="005F32D4"/>
    <w:rsid w:val="005F4099"/>
    <w:rsid w:val="005F55B9"/>
    <w:rsid w:val="005F563E"/>
    <w:rsid w:val="005F6619"/>
    <w:rsid w:val="005F7045"/>
    <w:rsid w:val="006002CD"/>
    <w:rsid w:val="006009B6"/>
    <w:rsid w:val="00600C7F"/>
    <w:rsid w:val="00601856"/>
    <w:rsid w:val="00603104"/>
    <w:rsid w:val="00603AB3"/>
    <w:rsid w:val="00603F06"/>
    <w:rsid w:val="006053FD"/>
    <w:rsid w:val="00605791"/>
    <w:rsid w:val="00606239"/>
    <w:rsid w:val="0060648D"/>
    <w:rsid w:val="00606EFD"/>
    <w:rsid w:val="00607256"/>
    <w:rsid w:val="00607394"/>
    <w:rsid w:val="00607F7B"/>
    <w:rsid w:val="00610468"/>
    <w:rsid w:val="006107C7"/>
    <w:rsid w:val="006111D4"/>
    <w:rsid w:val="00611375"/>
    <w:rsid w:val="00612DEB"/>
    <w:rsid w:val="00612ED1"/>
    <w:rsid w:val="00614C4D"/>
    <w:rsid w:val="00615214"/>
    <w:rsid w:val="0061749E"/>
    <w:rsid w:val="006209C2"/>
    <w:rsid w:val="00620D60"/>
    <w:rsid w:val="006221D2"/>
    <w:rsid w:val="006227DC"/>
    <w:rsid w:val="006231FE"/>
    <w:rsid w:val="00625E42"/>
    <w:rsid w:val="0062624B"/>
    <w:rsid w:val="00626A66"/>
    <w:rsid w:val="00626EF4"/>
    <w:rsid w:val="00630096"/>
    <w:rsid w:val="00630FC4"/>
    <w:rsid w:val="00631E65"/>
    <w:rsid w:val="00631E7A"/>
    <w:rsid w:val="0063212A"/>
    <w:rsid w:val="0063278D"/>
    <w:rsid w:val="00632A73"/>
    <w:rsid w:val="00632C48"/>
    <w:rsid w:val="00633456"/>
    <w:rsid w:val="00634247"/>
    <w:rsid w:val="006345ED"/>
    <w:rsid w:val="00635305"/>
    <w:rsid w:val="006355CE"/>
    <w:rsid w:val="00641013"/>
    <w:rsid w:val="00641229"/>
    <w:rsid w:val="00641412"/>
    <w:rsid w:val="006417A1"/>
    <w:rsid w:val="006417C6"/>
    <w:rsid w:val="00641AD3"/>
    <w:rsid w:val="006451B6"/>
    <w:rsid w:val="006461A8"/>
    <w:rsid w:val="0064627B"/>
    <w:rsid w:val="00646CAB"/>
    <w:rsid w:val="00647B36"/>
    <w:rsid w:val="00650E66"/>
    <w:rsid w:val="00653538"/>
    <w:rsid w:val="006545B3"/>
    <w:rsid w:val="00655961"/>
    <w:rsid w:val="00656AB3"/>
    <w:rsid w:val="00656B99"/>
    <w:rsid w:val="00657603"/>
    <w:rsid w:val="00657847"/>
    <w:rsid w:val="006579FA"/>
    <w:rsid w:val="00660E1F"/>
    <w:rsid w:val="0066159E"/>
    <w:rsid w:val="00663453"/>
    <w:rsid w:val="00663D32"/>
    <w:rsid w:val="00664DC2"/>
    <w:rsid w:val="00665FD2"/>
    <w:rsid w:val="00666DA8"/>
    <w:rsid w:val="00666EEF"/>
    <w:rsid w:val="00670E44"/>
    <w:rsid w:val="006722CB"/>
    <w:rsid w:val="00672E64"/>
    <w:rsid w:val="00673593"/>
    <w:rsid w:val="00674137"/>
    <w:rsid w:val="006743F4"/>
    <w:rsid w:val="00675F70"/>
    <w:rsid w:val="0067757A"/>
    <w:rsid w:val="006779DD"/>
    <w:rsid w:val="006810C7"/>
    <w:rsid w:val="006822B5"/>
    <w:rsid w:val="0068259C"/>
    <w:rsid w:val="00685A54"/>
    <w:rsid w:val="006864BC"/>
    <w:rsid w:val="00687461"/>
    <w:rsid w:val="0068784D"/>
    <w:rsid w:val="006908E3"/>
    <w:rsid w:val="00691E5C"/>
    <w:rsid w:val="006945A8"/>
    <w:rsid w:val="00695DBE"/>
    <w:rsid w:val="006972CD"/>
    <w:rsid w:val="006A01B0"/>
    <w:rsid w:val="006A099A"/>
    <w:rsid w:val="006A09A1"/>
    <w:rsid w:val="006A356D"/>
    <w:rsid w:val="006A4197"/>
    <w:rsid w:val="006A458F"/>
    <w:rsid w:val="006A460C"/>
    <w:rsid w:val="006A491E"/>
    <w:rsid w:val="006A51EA"/>
    <w:rsid w:val="006A5DA5"/>
    <w:rsid w:val="006A63B1"/>
    <w:rsid w:val="006B18FA"/>
    <w:rsid w:val="006B21A6"/>
    <w:rsid w:val="006B284E"/>
    <w:rsid w:val="006B353B"/>
    <w:rsid w:val="006B396B"/>
    <w:rsid w:val="006B3F33"/>
    <w:rsid w:val="006B4304"/>
    <w:rsid w:val="006B47CE"/>
    <w:rsid w:val="006B4D64"/>
    <w:rsid w:val="006B539D"/>
    <w:rsid w:val="006B56F5"/>
    <w:rsid w:val="006B633D"/>
    <w:rsid w:val="006B7E69"/>
    <w:rsid w:val="006C0787"/>
    <w:rsid w:val="006C0C70"/>
    <w:rsid w:val="006C1663"/>
    <w:rsid w:val="006C1741"/>
    <w:rsid w:val="006C1DDE"/>
    <w:rsid w:val="006C23A9"/>
    <w:rsid w:val="006C285A"/>
    <w:rsid w:val="006C31DB"/>
    <w:rsid w:val="006C3E9F"/>
    <w:rsid w:val="006C4113"/>
    <w:rsid w:val="006C47CE"/>
    <w:rsid w:val="006C5067"/>
    <w:rsid w:val="006C5434"/>
    <w:rsid w:val="006C5D3C"/>
    <w:rsid w:val="006C71AF"/>
    <w:rsid w:val="006D0735"/>
    <w:rsid w:val="006D2736"/>
    <w:rsid w:val="006D3437"/>
    <w:rsid w:val="006D35A9"/>
    <w:rsid w:val="006D3A24"/>
    <w:rsid w:val="006D428A"/>
    <w:rsid w:val="006D46AB"/>
    <w:rsid w:val="006D5AE1"/>
    <w:rsid w:val="006D7400"/>
    <w:rsid w:val="006D7584"/>
    <w:rsid w:val="006E05A3"/>
    <w:rsid w:val="006E0D71"/>
    <w:rsid w:val="006E369D"/>
    <w:rsid w:val="006E36F2"/>
    <w:rsid w:val="006E48D3"/>
    <w:rsid w:val="006E5550"/>
    <w:rsid w:val="006E617D"/>
    <w:rsid w:val="006E6676"/>
    <w:rsid w:val="006E71E7"/>
    <w:rsid w:val="006E747E"/>
    <w:rsid w:val="006E74FA"/>
    <w:rsid w:val="006E7F83"/>
    <w:rsid w:val="006E7FF3"/>
    <w:rsid w:val="006F08DC"/>
    <w:rsid w:val="006F0FC6"/>
    <w:rsid w:val="006F11E6"/>
    <w:rsid w:val="006F3147"/>
    <w:rsid w:val="006F39CF"/>
    <w:rsid w:val="006F3BB5"/>
    <w:rsid w:val="006F45D7"/>
    <w:rsid w:val="006F50C3"/>
    <w:rsid w:val="006F5492"/>
    <w:rsid w:val="006F7153"/>
    <w:rsid w:val="00701146"/>
    <w:rsid w:val="00701A3F"/>
    <w:rsid w:val="00701C88"/>
    <w:rsid w:val="0070217A"/>
    <w:rsid w:val="00703E6F"/>
    <w:rsid w:val="00705243"/>
    <w:rsid w:val="00705251"/>
    <w:rsid w:val="007053A7"/>
    <w:rsid w:val="00705996"/>
    <w:rsid w:val="00707DAF"/>
    <w:rsid w:val="00710870"/>
    <w:rsid w:val="007113B8"/>
    <w:rsid w:val="007115C5"/>
    <w:rsid w:val="00713A8F"/>
    <w:rsid w:val="0071459C"/>
    <w:rsid w:val="0071549A"/>
    <w:rsid w:val="00716654"/>
    <w:rsid w:val="007221B0"/>
    <w:rsid w:val="007229A4"/>
    <w:rsid w:val="00724439"/>
    <w:rsid w:val="00725C72"/>
    <w:rsid w:val="00725DCE"/>
    <w:rsid w:val="007262BD"/>
    <w:rsid w:val="00727B4E"/>
    <w:rsid w:val="007308C3"/>
    <w:rsid w:val="0073186F"/>
    <w:rsid w:val="007332B0"/>
    <w:rsid w:val="00734D36"/>
    <w:rsid w:val="00740937"/>
    <w:rsid w:val="007413CD"/>
    <w:rsid w:val="00741F0A"/>
    <w:rsid w:val="007464C6"/>
    <w:rsid w:val="007475CB"/>
    <w:rsid w:val="00751B07"/>
    <w:rsid w:val="00754364"/>
    <w:rsid w:val="0075479E"/>
    <w:rsid w:val="0075546C"/>
    <w:rsid w:val="00756933"/>
    <w:rsid w:val="00761397"/>
    <w:rsid w:val="00761F44"/>
    <w:rsid w:val="00762218"/>
    <w:rsid w:val="00762B42"/>
    <w:rsid w:val="00763D00"/>
    <w:rsid w:val="00764DF7"/>
    <w:rsid w:val="00767ADE"/>
    <w:rsid w:val="00770B62"/>
    <w:rsid w:val="00770C94"/>
    <w:rsid w:val="007711E1"/>
    <w:rsid w:val="007713EB"/>
    <w:rsid w:val="0077155B"/>
    <w:rsid w:val="00771EEC"/>
    <w:rsid w:val="00772DB8"/>
    <w:rsid w:val="007730BD"/>
    <w:rsid w:val="00773ADB"/>
    <w:rsid w:val="00774759"/>
    <w:rsid w:val="007749D7"/>
    <w:rsid w:val="0077568F"/>
    <w:rsid w:val="00775FC7"/>
    <w:rsid w:val="00775FDB"/>
    <w:rsid w:val="00777F9E"/>
    <w:rsid w:val="007815B6"/>
    <w:rsid w:val="00781776"/>
    <w:rsid w:val="00782089"/>
    <w:rsid w:val="0078304F"/>
    <w:rsid w:val="00784739"/>
    <w:rsid w:val="00784C2D"/>
    <w:rsid w:val="00785A30"/>
    <w:rsid w:val="0078768E"/>
    <w:rsid w:val="00787D81"/>
    <w:rsid w:val="00787DB1"/>
    <w:rsid w:val="007900CE"/>
    <w:rsid w:val="007908AA"/>
    <w:rsid w:val="00791271"/>
    <w:rsid w:val="00791B1E"/>
    <w:rsid w:val="00791DCC"/>
    <w:rsid w:val="00793ACF"/>
    <w:rsid w:val="00794ED9"/>
    <w:rsid w:val="0079516F"/>
    <w:rsid w:val="00795E06"/>
    <w:rsid w:val="00796187"/>
    <w:rsid w:val="007968B4"/>
    <w:rsid w:val="00796A68"/>
    <w:rsid w:val="00796B2D"/>
    <w:rsid w:val="00796CF1"/>
    <w:rsid w:val="00797699"/>
    <w:rsid w:val="00797A8C"/>
    <w:rsid w:val="00797FDA"/>
    <w:rsid w:val="007A0357"/>
    <w:rsid w:val="007A1925"/>
    <w:rsid w:val="007A1E99"/>
    <w:rsid w:val="007A55BF"/>
    <w:rsid w:val="007A5982"/>
    <w:rsid w:val="007A5A7C"/>
    <w:rsid w:val="007A6424"/>
    <w:rsid w:val="007A651D"/>
    <w:rsid w:val="007A6FBA"/>
    <w:rsid w:val="007A7CAC"/>
    <w:rsid w:val="007A7F05"/>
    <w:rsid w:val="007B0C3F"/>
    <w:rsid w:val="007B18E6"/>
    <w:rsid w:val="007B1FD3"/>
    <w:rsid w:val="007B26C2"/>
    <w:rsid w:val="007B3D14"/>
    <w:rsid w:val="007B47A4"/>
    <w:rsid w:val="007B64CC"/>
    <w:rsid w:val="007B6645"/>
    <w:rsid w:val="007B711A"/>
    <w:rsid w:val="007B781D"/>
    <w:rsid w:val="007B783C"/>
    <w:rsid w:val="007C0BD9"/>
    <w:rsid w:val="007C117A"/>
    <w:rsid w:val="007C1813"/>
    <w:rsid w:val="007C2917"/>
    <w:rsid w:val="007C2DBD"/>
    <w:rsid w:val="007C2FD1"/>
    <w:rsid w:val="007C485F"/>
    <w:rsid w:val="007C48E6"/>
    <w:rsid w:val="007C5F89"/>
    <w:rsid w:val="007C6602"/>
    <w:rsid w:val="007C7676"/>
    <w:rsid w:val="007D004F"/>
    <w:rsid w:val="007D0422"/>
    <w:rsid w:val="007D0C8A"/>
    <w:rsid w:val="007D1D93"/>
    <w:rsid w:val="007D2BC3"/>
    <w:rsid w:val="007D30FE"/>
    <w:rsid w:val="007D3340"/>
    <w:rsid w:val="007D365F"/>
    <w:rsid w:val="007D3CD6"/>
    <w:rsid w:val="007D458C"/>
    <w:rsid w:val="007D4F71"/>
    <w:rsid w:val="007D4FDE"/>
    <w:rsid w:val="007D7FF3"/>
    <w:rsid w:val="007E0104"/>
    <w:rsid w:val="007E10BF"/>
    <w:rsid w:val="007E14C0"/>
    <w:rsid w:val="007E1D68"/>
    <w:rsid w:val="007E1EEF"/>
    <w:rsid w:val="007E4C46"/>
    <w:rsid w:val="007E580E"/>
    <w:rsid w:val="007E79B6"/>
    <w:rsid w:val="007E7F8B"/>
    <w:rsid w:val="007F02F2"/>
    <w:rsid w:val="007F111B"/>
    <w:rsid w:val="007F1653"/>
    <w:rsid w:val="007F4030"/>
    <w:rsid w:val="007F4103"/>
    <w:rsid w:val="007F4EC9"/>
    <w:rsid w:val="007F53EB"/>
    <w:rsid w:val="00801B63"/>
    <w:rsid w:val="00802666"/>
    <w:rsid w:val="00803A07"/>
    <w:rsid w:val="008044EA"/>
    <w:rsid w:val="008051F0"/>
    <w:rsid w:val="00805AA0"/>
    <w:rsid w:val="0080775D"/>
    <w:rsid w:val="00810E4C"/>
    <w:rsid w:val="008110F7"/>
    <w:rsid w:val="00813AE8"/>
    <w:rsid w:val="00813DDE"/>
    <w:rsid w:val="008145AC"/>
    <w:rsid w:val="00814C86"/>
    <w:rsid w:val="008152C0"/>
    <w:rsid w:val="0081645B"/>
    <w:rsid w:val="00816FAC"/>
    <w:rsid w:val="00817FED"/>
    <w:rsid w:val="008210D2"/>
    <w:rsid w:val="00821561"/>
    <w:rsid w:val="00822555"/>
    <w:rsid w:val="00823510"/>
    <w:rsid w:val="00824596"/>
    <w:rsid w:val="00825650"/>
    <w:rsid w:val="00827431"/>
    <w:rsid w:val="00830ABE"/>
    <w:rsid w:val="00830F6F"/>
    <w:rsid w:val="008318DA"/>
    <w:rsid w:val="0083219C"/>
    <w:rsid w:val="00832454"/>
    <w:rsid w:val="00833EE3"/>
    <w:rsid w:val="00834EE3"/>
    <w:rsid w:val="00835906"/>
    <w:rsid w:val="00836B13"/>
    <w:rsid w:val="00837306"/>
    <w:rsid w:val="00837797"/>
    <w:rsid w:val="008379AC"/>
    <w:rsid w:val="00837B48"/>
    <w:rsid w:val="008404CF"/>
    <w:rsid w:val="00841083"/>
    <w:rsid w:val="00841844"/>
    <w:rsid w:val="00842066"/>
    <w:rsid w:val="00845618"/>
    <w:rsid w:val="008513FC"/>
    <w:rsid w:val="008518EA"/>
    <w:rsid w:val="00852A08"/>
    <w:rsid w:val="00856076"/>
    <w:rsid w:val="00857AD8"/>
    <w:rsid w:val="00860A94"/>
    <w:rsid w:val="00860C02"/>
    <w:rsid w:val="0086168F"/>
    <w:rsid w:val="00863526"/>
    <w:rsid w:val="00863F5F"/>
    <w:rsid w:val="00864352"/>
    <w:rsid w:val="00865CB1"/>
    <w:rsid w:val="00871EE5"/>
    <w:rsid w:val="00873141"/>
    <w:rsid w:val="008732DF"/>
    <w:rsid w:val="00873763"/>
    <w:rsid w:val="00874420"/>
    <w:rsid w:val="00874A70"/>
    <w:rsid w:val="00875D62"/>
    <w:rsid w:val="008772B6"/>
    <w:rsid w:val="00880973"/>
    <w:rsid w:val="00880CEB"/>
    <w:rsid w:val="008811AD"/>
    <w:rsid w:val="008819BB"/>
    <w:rsid w:val="00881A21"/>
    <w:rsid w:val="00882A65"/>
    <w:rsid w:val="00882CAC"/>
    <w:rsid w:val="0088393D"/>
    <w:rsid w:val="00883D6E"/>
    <w:rsid w:val="0088566C"/>
    <w:rsid w:val="008857B7"/>
    <w:rsid w:val="00887228"/>
    <w:rsid w:val="0089527F"/>
    <w:rsid w:val="00897D6C"/>
    <w:rsid w:val="008A0A88"/>
    <w:rsid w:val="008A0B30"/>
    <w:rsid w:val="008A1D32"/>
    <w:rsid w:val="008A213D"/>
    <w:rsid w:val="008A2739"/>
    <w:rsid w:val="008A2BB0"/>
    <w:rsid w:val="008A4246"/>
    <w:rsid w:val="008A4650"/>
    <w:rsid w:val="008A4B3B"/>
    <w:rsid w:val="008A4D55"/>
    <w:rsid w:val="008A7EFE"/>
    <w:rsid w:val="008B042A"/>
    <w:rsid w:val="008B05A7"/>
    <w:rsid w:val="008B2BBC"/>
    <w:rsid w:val="008B578E"/>
    <w:rsid w:val="008B6165"/>
    <w:rsid w:val="008B70C7"/>
    <w:rsid w:val="008B747D"/>
    <w:rsid w:val="008C0F2C"/>
    <w:rsid w:val="008C10C2"/>
    <w:rsid w:val="008C10F4"/>
    <w:rsid w:val="008C12F3"/>
    <w:rsid w:val="008C25AD"/>
    <w:rsid w:val="008C417A"/>
    <w:rsid w:val="008C5EE4"/>
    <w:rsid w:val="008C726E"/>
    <w:rsid w:val="008D096D"/>
    <w:rsid w:val="008D1128"/>
    <w:rsid w:val="008D1305"/>
    <w:rsid w:val="008D21BF"/>
    <w:rsid w:val="008D281D"/>
    <w:rsid w:val="008D31DC"/>
    <w:rsid w:val="008D42AC"/>
    <w:rsid w:val="008D50E3"/>
    <w:rsid w:val="008D7115"/>
    <w:rsid w:val="008D74BB"/>
    <w:rsid w:val="008D7B8A"/>
    <w:rsid w:val="008E0D4E"/>
    <w:rsid w:val="008E0E3E"/>
    <w:rsid w:val="008E3940"/>
    <w:rsid w:val="008E3FD9"/>
    <w:rsid w:val="008E5C18"/>
    <w:rsid w:val="008E6049"/>
    <w:rsid w:val="008E66BA"/>
    <w:rsid w:val="008E6C87"/>
    <w:rsid w:val="008E7DD7"/>
    <w:rsid w:val="008F03CB"/>
    <w:rsid w:val="008F0F3B"/>
    <w:rsid w:val="008F17B7"/>
    <w:rsid w:val="008F1AB8"/>
    <w:rsid w:val="008F342A"/>
    <w:rsid w:val="008F37D5"/>
    <w:rsid w:val="008F3A2C"/>
    <w:rsid w:val="008F567B"/>
    <w:rsid w:val="008F5760"/>
    <w:rsid w:val="008F693D"/>
    <w:rsid w:val="008F6E60"/>
    <w:rsid w:val="0090009C"/>
    <w:rsid w:val="00900172"/>
    <w:rsid w:val="00900E86"/>
    <w:rsid w:val="009017EC"/>
    <w:rsid w:val="00901814"/>
    <w:rsid w:val="00901F15"/>
    <w:rsid w:val="0090211F"/>
    <w:rsid w:val="00902AAC"/>
    <w:rsid w:val="00902E89"/>
    <w:rsid w:val="00903410"/>
    <w:rsid w:val="00903A9F"/>
    <w:rsid w:val="00903F97"/>
    <w:rsid w:val="0090481D"/>
    <w:rsid w:val="0090603D"/>
    <w:rsid w:val="00906C9A"/>
    <w:rsid w:val="0091001B"/>
    <w:rsid w:val="009101F9"/>
    <w:rsid w:val="0091129B"/>
    <w:rsid w:val="00911B03"/>
    <w:rsid w:val="009135D4"/>
    <w:rsid w:val="00913CDF"/>
    <w:rsid w:val="00914345"/>
    <w:rsid w:val="009148C5"/>
    <w:rsid w:val="00914D79"/>
    <w:rsid w:val="00915C7E"/>
    <w:rsid w:val="00916284"/>
    <w:rsid w:val="0091687F"/>
    <w:rsid w:val="0092013C"/>
    <w:rsid w:val="0092035C"/>
    <w:rsid w:val="00920768"/>
    <w:rsid w:val="009208AA"/>
    <w:rsid w:val="00920A3C"/>
    <w:rsid w:val="00923A95"/>
    <w:rsid w:val="00925A5F"/>
    <w:rsid w:val="00926708"/>
    <w:rsid w:val="00927321"/>
    <w:rsid w:val="0093031F"/>
    <w:rsid w:val="00931851"/>
    <w:rsid w:val="00931F56"/>
    <w:rsid w:val="009324CF"/>
    <w:rsid w:val="00932515"/>
    <w:rsid w:val="00932905"/>
    <w:rsid w:val="0093453E"/>
    <w:rsid w:val="00934DB6"/>
    <w:rsid w:val="00936003"/>
    <w:rsid w:val="009367EE"/>
    <w:rsid w:val="00936B31"/>
    <w:rsid w:val="00936CEE"/>
    <w:rsid w:val="00936DFB"/>
    <w:rsid w:val="0094021B"/>
    <w:rsid w:val="00940F37"/>
    <w:rsid w:val="0094122F"/>
    <w:rsid w:val="00945AFA"/>
    <w:rsid w:val="00947248"/>
    <w:rsid w:val="009475EF"/>
    <w:rsid w:val="00947FC5"/>
    <w:rsid w:val="009504E5"/>
    <w:rsid w:val="0095133C"/>
    <w:rsid w:val="00954A2D"/>
    <w:rsid w:val="009556AF"/>
    <w:rsid w:val="00955FE1"/>
    <w:rsid w:val="009565B9"/>
    <w:rsid w:val="00956805"/>
    <w:rsid w:val="00960073"/>
    <w:rsid w:val="00960206"/>
    <w:rsid w:val="0096030E"/>
    <w:rsid w:val="009607FE"/>
    <w:rsid w:val="00961336"/>
    <w:rsid w:val="009616DB"/>
    <w:rsid w:val="00961E9D"/>
    <w:rsid w:val="00962154"/>
    <w:rsid w:val="00962C85"/>
    <w:rsid w:val="009642FB"/>
    <w:rsid w:val="0096654B"/>
    <w:rsid w:val="0096685F"/>
    <w:rsid w:val="00974366"/>
    <w:rsid w:val="009749F4"/>
    <w:rsid w:val="00974EAF"/>
    <w:rsid w:val="0097641D"/>
    <w:rsid w:val="00976FBC"/>
    <w:rsid w:val="00981BD1"/>
    <w:rsid w:val="00984A1D"/>
    <w:rsid w:val="00986BFB"/>
    <w:rsid w:val="00987111"/>
    <w:rsid w:val="00987F99"/>
    <w:rsid w:val="009921DD"/>
    <w:rsid w:val="00992D76"/>
    <w:rsid w:val="009932DE"/>
    <w:rsid w:val="00993ED3"/>
    <w:rsid w:val="00994A0F"/>
    <w:rsid w:val="00994AC8"/>
    <w:rsid w:val="009959FA"/>
    <w:rsid w:val="00996BED"/>
    <w:rsid w:val="00996D57"/>
    <w:rsid w:val="00997001"/>
    <w:rsid w:val="009A18C8"/>
    <w:rsid w:val="009A2664"/>
    <w:rsid w:val="009A2C8D"/>
    <w:rsid w:val="009A39C4"/>
    <w:rsid w:val="009A4E88"/>
    <w:rsid w:val="009A6B73"/>
    <w:rsid w:val="009A7301"/>
    <w:rsid w:val="009A75E7"/>
    <w:rsid w:val="009A7DDD"/>
    <w:rsid w:val="009B10ED"/>
    <w:rsid w:val="009B1464"/>
    <w:rsid w:val="009B2273"/>
    <w:rsid w:val="009B4083"/>
    <w:rsid w:val="009B4166"/>
    <w:rsid w:val="009B551A"/>
    <w:rsid w:val="009B680E"/>
    <w:rsid w:val="009B6956"/>
    <w:rsid w:val="009C05F9"/>
    <w:rsid w:val="009C0D89"/>
    <w:rsid w:val="009C11E0"/>
    <w:rsid w:val="009C14E6"/>
    <w:rsid w:val="009C1F04"/>
    <w:rsid w:val="009C24BB"/>
    <w:rsid w:val="009C377F"/>
    <w:rsid w:val="009C4221"/>
    <w:rsid w:val="009C431F"/>
    <w:rsid w:val="009C4BF9"/>
    <w:rsid w:val="009C623D"/>
    <w:rsid w:val="009C759E"/>
    <w:rsid w:val="009D0417"/>
    <w:rsid w:val="009D0D0C"/>
    <w:rsid w:val="009D2A19"/>
    <w:rsid w:val="009D3054"/>
    <w:rsid w:val="009D3A5B"/>
    <w:rsid w:val="009D3AB6"/>
    <w:rsid w:val="009D61AA"/>
    <w:rsid w:val="009E0770"/>
    <w:rsid w:val="009E10FF"/>
    <w:rsid w:val="009E1390"/>
    <w:rsid w:val="009E14B3"/>
    <w:rsid w:val="009E2112"/>
    <w:rsid w:val="009E2261"/>
    <w:rsid w:val="009E27D7"/>
    <w:rsid w:val="009E2F71"/>
    <w:rsid w:val="009E304D"/>
    <w:rsid w:val="009E35BF"/>
    <w:rsid w:val="009E3C0B"/>
    <w:rsid w:val="009E41DA"/>
    <w:rsid w:val="009E592D"/>
    <w:rsid w:val="009E6932"/>
    <w:rsid w:val="009E6C6B"/>
    <w:rsid w:val="009E7B09"/>
    <w:rsid w:val="009E7CCA"/>
    <w:rsid w:val="009F0C07"/>
    <w:rsid w:val="009F1A79"/>
    <w:rsid w:val="009F27CA"/>
    <w:rsid w:val="009F2F56"/>
    <w:rsid w:val="009F62AC"/>
    <w:rsid w:val="009F6A0B"/>
    <w:rsid w:val="009F6AF2"/>
    <w:rsid w:val="00A006F0"/>
    <w:rsid w:val="00A00D0B"/>
    <w:rsid w:val="00A013D9"/>
    <w:rsid w:val="00A024D9"/>
    <w:rsid w:val="00A029DB"/>
    <w:rsid w:val="00A03051"/>
    <w:rsid w:val="00A06BA6"/>
    <w:rsid w:val="00A07E53"/>
    <w:rsid w:val="00A1247C"/>
    <w:rsid w:val="00A12C36"/>
    <w:rsid w:val="00A12F34"/>
    <w:rsid w:val="00A14C82"/>
    <w:rsid w:val="00A1542C"/>
    <w:rsid w:val="00A15487"/>
    <w:rsid w:val="00A15947"/>
    <w:rsid w:val="00A15C32"/>
    <w:rsid w:val="00A16780"/>
    <w:rsid w:val="00A16BBD"/>
    <w:rsid w:val="00A16EC6"/>
    <w:rsid w:val="00A20BC4"/>
    <w:rsid w:val="00A21C05"/>
    <w:rsid w:val="00A21C50"/>
    <w:rsid w:val="00A21D46"/>
    <w:rsid w:val="00A2262A"/>
    <w:rsid w:val="00A23252"/>
    <w:rsid w:val="00A233A1"/>
    <w:rsid w:val="00A234BD"/>
    <w:rsid w:val="00A23D69"/>
    <w:rsid w:val="00A24E35"/>
    <w:rsid w:val="00A270DE"/>
    <w:rsid w:val="00A279D0"/>
    <w:rsid w:val="00A27CCB"/>
    <w:rsid w:val="00A30AA7"/>
    <w:rsid w:val="00A30CA1"/>
    <w:rsid w:val="00A3117D"/>
    <w:rsid w:val="00A3141C"/>
    <w:rsid w:val="00A31AEB"/>
    <w:rsid w:val="00A32888"/>
    <w:rsid w:val="00A33C43"/>
    <w:rsid w:val="00A3478A"/>
    <w:rsid w:val="00A364E3"/>
    <w:rsid w:val="00A37131"/>
    <w:rsid w:val="00A37450"/>
    <w:rsid w:val="00A37C3F"/>
    <w:rsid w:val="00A405CC"/>
    <w:rsid w:val="00A41E3B"/>
    <w:rsid w:val="00A42640"/>
    <w:rsid w:val="00A42A8F"/>
    <w:rsid w:val="00A42B2D"/>
    <w:rsid w:val="00A4371B"/>
    <w:rsid w:val="00A45FCF"/>
    <w:rsid w:val="00A468EC"/>
    <w:rsid w:val="00A4703D"/>
    <w:rsid w:val="00A503EE"/>
    <w:rsid w:val="00A50E74"/>
    <w:rsid w:val="00A51BAD"/>
    <w:rsid w:val="00A52C78"/>
    <w:rsid w:val="00A531B0"/>
    <w:rsid w:val="00A537ED"/>
    <w:rsid w:val="00A56137"/>
    <w:rsid w:val="00A56751"/>
    <w:rsid w:val="00A57498"/>
    <w:rsid w:val="00A61CDA"/>
    <w:rsid w:val="00A61F3C"/>
    <w:rsid w:val="00A62F3B"/>
    <w:rsid w:val="00A63491"/>
    <w:rsid w:val="00A6382F"/>
    <w:rsid w:val="00A63DFA"/>
    <w:rsid w:val="00A641C4"/>
    <w:rsid w:val="00A643D0"/>
    <w:rsid w:val="00A6453C"/>
    <w:rsid w:val="00A64965"/>
    <w:rsid w:val="00A64DD8"/>
    <w:rsid w:val="00A64E7E"/>
    <w:rsid w:val="00A64FE3"/>
    <w:rsid w:val="00A655F2"/>
    <w:rsid w:val="00A70233"/>
    <w:rsid w:val="00A706BB"/>
    <w:rsid w:val="00A70977"/>
    <w:rsid w:val="00A70FAD"/>
    <w:rsid w:val="00A7149D"/>
    <w:rsid w:val="00A764A5"/>
    <w:rsid w:val="00A765C7"/>
    <w:rsid w:val="00A76B4A"/>
    <w:rsid w:val="00A77841"/>
    <w:rsid w:val="00A77DC9"/>
    <w:rsid w:val="00A81481"/>
    <w:rsid w:val="00A8292C"/>
    <w:rsid w:val="00A833E6"/>
    <w:rsid w:val="00A83EB7"/>
    <w:rsid w:val="00A85560"/>
    <w:rsid w:val="00A85D57"/>
    <w:rsid w:val="00A870A4"/>
    <w:rsid w:val="00A877A7"/>
    <w:rsid w:val="00A877DA"/>
    <w:rsid w:val="00A8796D"/>
    <w:rsid w:val="00A91378"/>
    <w:rsid w:val="00A914D2"/>
    <w:rsid w:val="00A928D1"/>
    <w:rsid w:val="00A92DF5"/>
    <w:rsid w:val="00A92E7A"/>
    <w:rsid w:val="00A93559"/>
    <w:rsid w:val="00A93ADA"/>
    <w:rsid w:val="00A942B0"/>
    <w:rsid w:val="00A950AF"/>
    <w:rsid w:val="00A96938"/>
    <w:rsid w:val="00A96F38"/>
    <w:rsid w:val="00AA0BED"/>
    <w:rsid w:val="00AA0E1C"/>
    <w:rsid w:val="00AA3681"/>
    <w:rsid w:val="00AA46DA"/>
    <w:rsid w:val="00AA59BC"/>
    <w:rsid w:val="00AA78B9"/>
    <w:rsid w:val="00AB08D0"/>
    <w:rsid w:val="00AB0977"/>
    <w:rsid w:val="00AB1210"/>
    <w:rsid w:val="00AB24D9"/>
    <w:rsid w:val="00AB2D10"/>
    <w:rsid w:val="00AB3246"/>
    <w:rsid w:val="00AB4288"/>
    <w:rsid w:val="00AB4995"/>
    <w:rsid w:val="00AB4C81"/>
    <w:rsid w:val="00AB4D91"/>
    <w:rsid w:val="00AB5874"/>
    <w:rsid w:val="00AB715A"/>
    <w:rsid w:val="00AB7F89"/>
    <w:rsid w:val="00AC18DB"/>
    <w:rsid w:val="00AC1CED"/>
    <w:rsid w:val="00AC34CC"/>
    <w:rsid w:val="00AC3FEA"/>
    <w:rsid w:val="00AC404B"/>
    <w:rsid w:val="00AC4296"/>
    <w:rsid w:val="00AC4978"/>
    <w:rsid w:val="00AC7563"/>
    <w:rsid w:val="00AD280A"/>
    <w:rsid w:val="00AD39C8"/>
    <w:rsid w:val="00AD3CCA"/>
    <w:rsid w:val="00AD400F"/>
    <w:rsid w:val="00AD444B"/>
    <w:rsid w:val="00AD449E"/>
    <w:rsid w:val="00AD5BC4"/>
    <w:rsid w:val="00AD63CA"/>
    <w:rsid w:val="00AD6404"/>
    <w:rsid w:val="00AD6AB6"/>
    <w:rsid w:val="00AD6F7B"/>
    <w:rsid w:val="00AE020D"/>
    <w:rsid w:val="00AE03B4"/>
    <w:rsid w:val="00AE05C2"/>
    <w:rsid w:val="00AE0CBD"/>
    <w:rsid w:val="00AE14FF"/>
    <w:rsid w:val="00AE2405"/>
    <w:rsid w:val="00AE33A5"/>
    <w:rsid w:val="00AE3791"/>
    <w:rsid w:val="00AE62AB"/>
    <w:rsid w:val="00AE63CC"/>
    <w:rsid w:val="00AF0B65"/>
    <w:rsid w:val="00AF149A"/>
    <w:rsid w:val="00AF21EB"/>
    <w:rsid w:val="00AF434A"/>
    <w:rsid w:val="00AF49D8"/>
    <w:rsid w:val="00AF4B64"/>
    <w:rsid w:val="00AF5112"/>
    <w:rsid w:val="00AF628B"/>
    <w:rsid w:val="00AF6ECF"/>
    <w:rsid w:val="00AF7331"/>
    <w:rsid w:val="00AF79F2"/>
    <w:rsid w:val="00B00599"/>
    <w:rsid w:val="00B0118D"/>
    <w:rsid w:val="00B02C78"/>
    <w:rsid w:val="00B03047"/>
    <w:rsid w:val="00B0320F"/>
    <w:rsid w:val="00B033A5"/>
    <w:rsid w:val="00B03C26"/>
    <w:rsid w:val="00B03C34"/>
    <w:rsid w:val="00B03D18"/>
    <w:rsid w:val="00B06809"/>
    <w:rsid w:val="00B10126"/>
    <w:rsid w:val="00B12220"/>
    <w:rsid w:val="00B128ED"/>
    <w:rsid w:val="00B1329B"/>
    <w:rsid w:val="00B158FB"/>
    <w:rsid w:val="00B174F1"/>
    <w:rsid w:val="00B175C5"/>
    <w:rsid w:val="00B17CA9"/>
    <w:rsid w:val="00B17CB6"/>
    <w:rsid w:val="00B218AD"/>
    <w:rsid w:val="00B230D7"/>
    <w:rsid w:val="00B23632"/>
    <w:rsid w:val="00B243BD"/>
    <w:rsid w:val="00B24525"/>
    <w:rsid w:val="00B24F8D"/>
    <w:rsid w:val="00B25C6D"/>
    <w:rsid w:val="00B26B70"/>
    <w:rsid w:val="00B26BEA"/>
    <w:rsid w:val="00B3050D"/>
    <w:rsid w:val="00B31581"/>
    <w:rsid w:val="00B32C1A"/>
    <w:rsid w:val="00B32D43"/>
    <w:rsid w:val="00B330A7"/>
    <w:rsid w:val="00B334DF"/>
    <w:rsid w:val="00B33534"/>
    <w:rsid w:val="00B33B3E"/>
    <w:rsid w:val="00B35372"/>
    <w:rsid w:val="00B35CDC"/>
    <w:rsid w:val="00B36CD8"/>
    <w:rsid w:val="00B37009"/>
    <w:rsid w:val="00B374D6"/>
    <w:rsid w:val="00B40D10"/>
    <w:rsid w:val="00B4354A"/>
    <w:rsid w:val="00B43975"/>
    <w:rsid w:val="00B43A7A"/>
    <w:rsid w:val="00B43B03"/>
    <w:rsid w:val="00B4496A"/>
    <w:rsid w:val="00B44E62"/>
    <w:rsid w:val="00B47464"/>
    <w:rsid w:val="00B50BCF"/>
    <w:rsid w:val="00B5154D"/>
    <w:rsid w:val="00B5184B"/>
    <w:rsid w:val="00B51967"/>
    <w:rsid w:val="00B52BDA"/>
    <w:rsid w:val="00B559CB"/>
    <w:rsid w:val="00B55EBA"/>
    <w:rsid w:val="00B5631F"/>
    <w:rsid w:val="00B570D2"/>
    <w:rsid w:val="00B608F8"/>
    <w:rsid w:val="00B60D87"/>
    <w:rsid w:val="00B61BD0"/>
    <w:rsid w:val="00B64C34"/>
    <w:rsid w:val="00B655E7"/>
    <w:rsid w:val="00B65F4A"/>
    <w:rsid w:val="00B664DC"/>
    <w:rsid w:val="00B701A8"/>
    <w:rsid w:val="00B70B54"/>
    <w:rsid w:val="00B70E69"/>
    <w:rsid w:val="00B7128A"/>
    <w:rsid w:val="00B71BF1"/>
    <w:rsid w:val="00B71F0F"/>
    <w:rsid w:val="00B722A1"/>
    <w:rsid w:val="00B7232F"/>
    <w:rsid w:val="00B7288D"/>
    <w:rsid w:val="00B729D0"/>
    <w:rsid w:val="00B73251"/>
    <w:rsid w:val="00B745BE"/>
    <w:rsid w:val="00B758E8"/>
    <w:rsid w:val="00B76423"/>
    <w:rsid w:val="00B764B8"/>
    <w:rsid w:val="00B7709B"/>
    <w:rsid w:val="00B77FEC"/>
    <w:rsid w:val="00B803D0"/>
    <w:rsid w:val="00B80C8E"/>
    <w:rsid w:val="00B81EE0"/>
    <w:rsid w:val="00B82668"/>
    <w:rsid w:val="00B826AB"/>
    <w:rsid w:val="00B827C1"/>
    <w:rsid w:val="00B82B53"/>
    <w:rsid w:val="00B83CCE"/>
    <w:rsid w:val="00B83E28"/>
    <w:rsid w:val="00B83F88"/>
    <w:rsid w:val="00B849CB"/>
    <w:rsid w:val="00B85B87"/>
    <w:rsid w:val="00B8624A"/>
    <w:rsid w:val="00B862CC"/>
    <w:rsid w:val="00B863DC"/>
    <w:rsid w:val="00B86767"/>
    <w:rsid w:val="00B868C8"/>
    <w:rsid w:val="00B87076"/>
    <w:rsid w:val="00B91461"/>
    <w:rsid w:val="00B918FB"/>
    <w:rsid w:val="00B9190E"/>
    <w:rsid w:val="00B91CFC"/>
    <w:rsid w:val="00B92656"/>
    <w:rsid w:val="00B92B36"/>
    <w:rsid w:val="00B92B4C"/>
    <w:rsid w:val="00B96F52"/>
    <w:rsid w:val="00B96F7A"/>
    <w:rsid w:val="00B9789D"/>
    <w:rsid w:val="00BA11ED"/>
    <w:rsid w:val="00BA1AF7"/>
    <w:rsid w:val="00BA1D74"/>
    <w:rsid w:val="00BA25DC"/>
    <w:rsid w:val="00BA2DB3"/>
    <w:rsid w:val="00BA478B"/>
    <w:rsid w:val="00BA49B9"/>
    <w:rsid w:val="00BA66FC"/>
    <w:rsid w:val="00BA6E3E"/>
    <w:rsid w:val="00BA7236"/>
    <w:rsid w:val="00BA791C"/>
    <w:rsid w:val="00BA7E77"/>
    <w:rsid w:val="00BB059C"/>
    <w:rsid w:val="00BB06FA"/>
    <w:rsid w:val="00BB0ECF"/>
    <w:rsid w:val="00BB1174"/>
    <w:rsid w:val="00BB1C85"/>
    <w:rsid w:val="00BB2348"/>
    <w:rsid w:val="00BB24A9"/>
    <w:rsid w:val="00BB3A14"/>
    <w:rsid w:val="00BB3EC6"/>
    <w:rsid w:val="00BB4006"/>
    <w:rsid w:val="00BB5872"/>
    <w:rsid w:val="00BB6567"/>
    <w:rsid w:val="00BB71D5"/>
    <w:rsid w:val="00BC10B4"/>
    <w:rsid w:val="00BC230D"/>
    <w:rsid w:val="00BC2886"/>
    <w:rsid w:val="00BC3255"/>
    <w:rsid w:val="00BC4B9B"/>
    <w:rsid w:val="00BC514A"/>
    <w:rsid w:val="00BC5B28"/>
    <w:rsid w:val="00BC5DAB"/>
    <w:rsid w:val="00BC5DE8"/>
    <w:rsid w:val="00BC6203"/>
    <w:rsid w:val="00BC6A52"/>
    <w:rsid w:val="00BD23BF"/>
    <w:rsid w:val="00BD2AD8"/>
    <w:rsid w:val="00BD32D7"/>
    <w:rsid w:val="00BD461F"/>
    <w:rsid w:val="00BD4821"/>
    <w:rsid w:val="00BD5087"/>
    <w:rsid w:val="00BE083E"/>
    <w:rsid w:val="00BE1931"/>
    <w:rsid w:val="00BE37E6"/>
    <w:rsid w:val="00BE476C"/>
    <w:rsid w:val="00BE6073"/>
    <w:rsid w:val="00BE7082"/>
    <w:rsid w:val="00BF133E"/>
    <w:rsid w:val="00BF1E38"/>
    <w:rsid w:val="00BF2E97"/>
    <w:rsid w:val="00BF37A0"/>
    <w:rsid w:val="00BF4A9C"/>
    <w:rsid w:val="00BF4C9A"/>
    <w:rsid w:val="00BF5593"/>
    <w:rsid w:val="00BF5E3B"/>
    <w:rsid w:val="00BF60E1"/>
    <w:rsid w:val="00C00B31"/>
    <w:rsid w:val="00C00F06"/>
    <w:rsid w:val="00C024A2"/>
    <w:rsid w:val="00C02EFB"/>
    <w:rsid w:val="00C02FC2"/>
    <w:rsid w:val="00C03B67"/>
    <w:rsid w:val="00C04E78"/>
    <w:rsid w:val="00C0598B"/>
    <w:rsid w:val="00C06BBD"/>
    <w:rsid w:val="00C07440"/>
    <w:rsid w:val="00C07932"/>
    <w:rsid w:val="00C07F83"/>
    <w:rsid w:val="00C119CA"/>
    <w:rsid w:val="00C11C89"/>
    <w:rsid w:val="00C1375E"/>
    <w:rsid w:val="00C13F59"/>
    <w:rsid w:val="00C142A4"/>
    <w:rsid w:val="00C14D50"/>
    <w:rsid w:val="00C157DF"/>
    <w:rsid w:val="00C1592F"/>
    <w:rsid w:val="00C221C2"/>
    <w:rsid w:val="00C2237E"/>
    <w:rsid w:val="00C22A32"/>
    <w:rsid w:val="00C22FC8"/>
    <w:rsid w:val="00C2320C"/>
    <w:rsid w:val="00C2425C"/>
    <w:rsid w:val="00C2476D"/>
    <w:rsid w:val="00C26C86"/>
    <w:rsid w:val="00C300AD"/>
    <w:rsid w:val="00C30A71"/>
    <w:rsid w:val="00C31775"/>
    <w:rsid w:val="00C31F34"/>
    <w:rsid w:val="00C34659"/>
    <w:rsid w:val="00C3563E"/>
    <w:rsid w:val="00C3740B"/>
    <w:rsid w:val="00C40D9E"/>
    <w:rsid w:val="00C41430"/>
    <w:rsid w:val="00C4155C"/>
    <w:rsid w:val="00C42061"/>
    <w:rsid w:val="00C4297B"/>
    <w:rsid w:val="00C433B7"/>
    <w:rsid w:val="00C44ECA"/>
    <w:rsid w:val="00C44F16"/>
    <w:rsid w:val="00C45A7F"/>
    <w:rsid w:val="00C469B1"/>
    <w:rsid w:val="00C46BEA"/>
    <w:rsid w:val="00C501C6"/>
    <w:rsid w:val="00C51542"/>
    <w:rsid w:val="00C523B2"/>
    <w:rsid w:val="00C568AE"/>
    <w:rsid w:val="00C569B1"/>
    <w:rsid w:val="00C56B62"/>
    <w:rsid w:val="00C57944"/>
    <w:rsid w:val="00C57C60"/>
    <w:rsid w:val="00C6103B"/>
    <w:rsid w:val="00C61207"/>
    <w:rsid w:val="00C61B4E"/>
    <w:rsid w:val="00C61ECB"/>
    <w:rsid w:val="00C622F2"/>
    <w:rsid w:val="00C6271F"/>
    <w:rsid w:val="00C628B7"/>
    <w:rsid w:val="00C62999"/>
    <w:rsid w:val="00C63757"/>
    <w:rsid w:val="00C6519E"/>
    <w:rsid w:val="00C66500"/>
    <w:rsid w:val="00C667B0"/>
    <w:rsid w:val="00C66A62"/>
    <w:rsid w:val="00C67D0A"/>
    <w:rsid w:val="00C704CD"/>
    <w:rsid w:val="00C71197"/>
    <w:rsid w:val="00C731A4"/>
    <w:rsid w:val="00C73AAC"/>
    <w:rsid w:val="00C75D83"/>
    <w:rsid w:val="00C761A8"/>
    <w:rsid w:val="00C7662F"/>
    <w:rsid w:val="00C76951"/>
    <w:rsid w:val="00C76E15"/>
    <w:rsid w:val="00C7745E"/>
    <w:rsid w:val="00C774DF"/>
    <w:rsid w:val="00C77C08"/>
    <w:rsid w:val="00C77E4E"/>
    <w:rsid w:val="00C82A34"/>
    <w:rsid w:val="00C82CDA"/>
    <w:rsid w:val="00C86ABD"/>
    <w:rsid w:val="00C86BCB"/>
    <w:rsid w:val="00C86F53"/>
    <w:rsid w:val="00C870FC"/>
    <w:rsid w:val="00C87394"/>
    <w:rsid w:val="00C900F8"/>
    <w:rsid w:val="00C906A7"/>
    <w:rsid w:val="00C9086C"/>
    <w:rsid w:val="00C90A4A"/>
    <w:rsid w:val="00C90C9B"/>
    <w:rsid w:val="00C90F60"/>
    <w:rsid w:val="00C91753"/>
    <w:rsid w:val="00C937D4"/>
    <w:rsid w:val="00C93EB0"/>
    <w:rsid w:val="00C94EB7"/>
    <w:rsid w:val="00C95009"/>
    <w:rsid w:val="00C956E2"/>
    <w:rsid w:val="00C961F7"/>
    <w:rsid w:val="00C96598"/>
    <w:rsid w:val="00C972E5"/>
    <w:rsid w:val="00CA042C"/>
    <w:rsid w:val="00CA1093"/>
    <w:rsid w:val="00CA2687"/>
    <w:rsid w:val="00CA2AEC"/>
    <w:rsid w:val="00CA2FDE"/>
    <w:rsid w:val="00CA3289"/>
    <w:rsid w:val="00CA3B87"/>
    <w:rsid w:val="00CA4AD9"/>
    <w:rsid w:val="00CA5127"/>
    <w:rsid w:val="00CA66E9"/>
    <w:rsid w:val="00CA70A9"/>
    <w:rsid w:val="00CA7AA7"/>
    <w:rsid w:val="00CB09B9"/>
    <w:rsid w:val="00CB0AF9"/>
    <w:rsid w:val="00CB0F1C"/>
    <w:rsid w:val="00CB1890"/>
    <w:rsid w:val="00CB1C5F"/>
    <w:rsid w:val="00CB4015"/>
    <w:rsid w:val="00CB479E"/>
    <w:rsid w:val="00CB49FD"/>
    <w:rsid w:val="00CB4CC6"/>
    <w:rsid w:val="00CB4ECA"/>
    <w:rsid w:val="00CB5996"/>
    <w:rsid w:val="00CB691D"/>
    <w:rsid w:val="00CB6FF9"/>
    <w:rsid w:val="00CB7712"/>
    <w:rsid w:val="00CB793D"/>
    <w:rsid w:val="00CC0BEA"/>
    <w:rsid w:val="00CC152F"/>
    <w:rsid w:val="00CC1C0B"/>
    <w:rsid w:val="00CC343E"/>
    <w:rsid w:val="00CC5C82"/>
    <w:rsid w:val="00CC75CA"/>
    <w:rsid w:val="00CC7D62"/>
    <w:rsid w:val="00CD0D23"/>
    <w:rsid w:val="00CD30D1"/>
    <w:rsid w:val="00CD4C2A"/>
    <w:rsid w:val="00CD4FE2"/>
    <w:rsid w:val="00CD71BC"/>
    <w:rsid w:val="00CD7319"/>
    <w:rsid w:val="00CD7327"/>
    <w:rsid w:val="00CD7C7F"/>
    <w:rsid w:val="00CE0A98"/>
    <w:rsid w:val="00CE1261"/>
    <w:rsid w:val="00CE40A8"/>
    <w:rsid w:val="00CE4584"/>
    <w:rsid w:val="00CE4695"/>
    <w:rsid w:val="00CE51E9"/>
    <w:rsid w:val="00CE5B20"/>
    <w:rsid w:val="00CE7061"/>
    <w:rsid w:val="00CE7261"/>
    <w:rsid w:val="00CF03C0"/>
    <w:rsid w:val="00CF10FA"/>
    <w:rsid w:val="00CF1615"/>
    <w:rsid w:val="00CF1C11"/>
    <w:rsid w:val="00CF20F2"/>
    <w:rsid w:val="00CF3460"/>
    <w:rsid w:val="00CF4D7A"/>
    <w:rsid w:val="00CF4EC1"/>
    <w:rsid w:val="00CF530C"/>
    <w:rsid w:val="00CF531E"/>
    <w:rsid w:val="00CF6A39"/>
    <w:rsid w:val="00CF6F7C"/>
    <w:rsid w:val="00CF7DED"/>
    <w:rsid w:val="00D00CE7"/>
    <w:rsid w:val="00D0261C"/>
    <w:rsid w:val="00D02B4E"/>
    <w:rsid w:val="00D034C1"/>
    <w:rsid w:val="00D03A73"/>
    <w:rsid w:val="00D03E71"/>
    <w:rsid w:val="00D042A6"/>
    <w:rsid w:val="00D0462E"/>
    <w:rsid w:val="00D047B2"/>
    <w:rsid w:val="00D06C03"/>
    <w:rsid w:val="00D07131"/>
    <w:rsid w:val="00D07535"/>
    <w:rsid w:val="00D07C33"/>
    <w:rsid w:val="00D1048D"/>
    <w:rsid w:val="00D10A23"/>
    <w:rsid w:val="00D10CB9"/>
    <w:rsid w:val="00D12142"/>
    <w:rsid w:val="00D12A42"/>
    <w:rsid w:val="00D135F2"/>
    <w:rsid w:val="00D15A61"/>
    <w:rsid w:val="00D15FAB"/>
    <w:rsid w:val="00D160FE"/>
    <w:rsid w:val="00D163A5"/>
    <w:rsid w:val="00D163C7"/>
    <w:rsid w:val="00D17A14"/>
    <w:rsid w:val="00D17F7C"/>
    <w:rsid w:val="00D21279"/>
    <w:rsid w:val="00D21AB2"/>
    <w:rsid w:val="00D22429"/>
    <w:rsid w:val="00D22576"/>
    <w:rsid w:val="00D22A07"/>
    <w:rsid w:val="00D22C1C"/>
    <w:rsid w:val="00D27B9F"/>
    <w:rsid w:val="00D31173"/>
    <w:rsid w:val="00D3280E"/>
    <w:rsid w:val="00D32ABB"/>
    <w:rsid w:val="00D349DE"/>
    <w:rsid w:val="00D34ABF"/>
    <w:rsid w:val="00D3509D"/>
    <w:rsid w:val="00D3556B"/>
    <w:rsid w:val="00D3609F"/>
    <w:rsid w:val="00D363F1"/>
    <w:rsid w:val="00D36A67"/>
    <w:rsid w:val="00D37AF1"/>
    <w:rsid w:val="00D37EB1"/>
    <w:rsid w:val="00D41637"/>
    <w:rsid w:val="00D43ED8"/>
    <w:rsid w:val="00D44D10"/>
    <w:rsid w:val="00D46963"/>
    <w:rsid w:val="00D506EB"/>
    <w:rsid w:val="00D51B4C"/>
    <w:rsid w:val="00D51C36"/>
    <w:rsid w:val="00D52277"/>
    <w:rsid w:val="00D53A2B"/>
    <w:rsid w:val="00D53A91"/>
    <w:rsid w:val="00D53F65"/>
    <w:rsid w:val="00D55FCF"/>
    <w:rsid w:val="00D56997"/>
    <w:rsid w:val="00D57A54"/>
    <w:rsid w:val="00D57D5A"/>
    <w:rsid w:val="00D6168A"/>
    <w:rsid w:val="00D62D1E"/>
    <w:rsid w:val="00D633AD"/>
    <w:rsid w:val="00D64505"/>
    <w:rsid w:val="00D650FE"/>
    <w:rsid w:val="00D65BD4"/>
    <w:rsid w:val="00D6667F"/>
    <w:rsid w:val="00D66AF9"/>
    <w:rsid w:val="00D70DDD"/>
    <w:rsid w:val="00D710A2"/>
    <w:rsid w:val="00D7119C"/>
    <w:rsid w:val="00D712D2"/>
    <w:rsid w:val="00D71388"/>
    <w:rsid w:val="00D72432"/>
    <w:rsid w:val="00D740AA"/>
    <w:rsid w:val="00D75544"/>
    <w:rsid w:val="00D768A8"/>
    <w:rsid w:val="00D770C6"/>
    <w:rsid w:val="00D800E4"/>
    <w:rsid w:val="00D80D66"/>
    <w:rsid w:val="00D81C94"/>
    <w:rsid w:val="00D81E9C"/>
    <w:rsid w:val="00D82085"/>
    <w:rsid w:val="00D82A59"/>
    <w:rsid w:val="00D839DC"/>
    <w:rsid w:val="00D83DA6"/>
    <w:rsid w:val="00D84B26"/>
    <w:rsid w:val="00D85B1C"/>
    <w:rsid w:val="00D86548"/>
    <w:rsid w:val="00D86B2F"/>
    <w:rsid w:val="00D87F2B"/>
    <w:rsid w:val="00D905BA"/>
    <w:rsid w:val="00D91C2E"/>
    <w:rsid w:val="00D92291"/>
    <w:rsid w:val="00D926A6"/>
    <w:rsid w:val="00D93C56"/>
    <w:rsid w:val="00D942EC"/>
    <w:rsid w:val="00D9651E"/>
    <w:rsid w:val="00D96D93"/>
    <w:rsid w:val="00D97A55"/>
    <w:rsid w:val="00D97D0A"/>
    <w:rsid w:val="00DA0B6F"/>
    <w:rsid w:val="00DA1AD0"/>
    <w:rsid w:val="00DA20E8"/>
    <w:rsid w:val="00DA2324"/>
    <w:rsid w:val="00DA2DCF"/>
    <w:rsid w:val="00DA3AA9"/>
    <w:rsid w:val="00DA3C1A"/>
    <w:rsid w:val="00DA50D6"/>
    <w:rsid w:val="00DA6231"/>
    <w:rsid w:val="00DA656F"/>
    <w:rsid w:val="00DA743B"/>
    <w:rsid w:val="00DB0AD1"/>
    <w:rsid w:val="00DB0D5A"/>
    <w:rsid w:val="00DB0F57"/>
    <w:rsid w:val="00DB3B6C"/>
    <w:rsid w:val="00DB5025"/>
    <w:rsid w:val="00DB5185"/>
    <w:rsid w:val="00DB5E69"/>
    <w:rsid w:val="00DB6914"/>
    <w:rsid w:val="00DB6B19"/>
    <w:rsid w:val="00DC20B9"/>
    <w:rsid w:val="00DC30C9"/>
    <w:rsid w:val="00DC527C"/>
    <w:rsid w:val="00DC55CF"/>
    <w:rsid w:val="00DC64B7"/>
    <w:rsid w:val="00DC6CC7"/>
    <w:rsid w:val="00DC7929"/>
    <w:rsid w:val="00DC7DDC"/>
    <w:rsid w:val="00DD180A"/>
    <w:rsid w:val="00DD24CF"/>
    <w:rsid w:val="00DD2E15"/>
    <w:rsid w:val="00DD3E77"/>
    <w:rsid w:val="00DD4B39"/>
    <w:rsid w:val="00DD54A6"/>
    <w:rsid w:val="00DD76F2"/>
    <w:rsid w:val="00DD7712"/>
    <w:rsid w:val="00DD7B87"/>
    <w:rsid w:val="00DE1003"/>
    <w:rsid w:val="00DE2858"/>
    <w:rsid w:val="00DE4535"/>
    <w:rsid w:val="00DE4A07"/>
    <w:rsid w:val="00DE551B"/>
    <w:rsid w:val="00DE56FE"/>
    <w:rsid w:val="00DE5EF2"/>
    <w:rsid w:val="00DF0252"/>
    <w:rsid w:val="00DF07CE"/>
    <w:rsid w:val="00DF0B03"/>
    <w:rsid w:val="00DF0E07"/>
    <w:rsid w:val="00DF110B"/>
    <w:rsid w:val="00DF1BC3"/>
    <w:rsid w:val="00DF2779"/>
    <w:rsid w:val="00DF2EEF"/>
    <w:rsid w:val="00DF377E"/>
    <w:rsid w:val="00DF3A35"/>
    <w:rsid w:val="00DF4484"/>
    <w:rsid w:val="00DF4597"/>
    <w:rsid w:val="00DF52E6"/>
    <w:rsid w:val="00DF586B"/>
    <w:rsid w:val="00DF5E4E"/>
    <w:rsid w:val="00DF663F"/>
    <w:rsid w:val="00DF6E60"/>
    <w:rsid w:val="00E00514"/>
    <w:rsid w:val="00E008BD"/>
    <w:rsid w:val="00E011B6"/>
    <w:rsid w:val="00E01F35"/>
    <w:rsid w:val="00E025AF"/>
    <w:rsid w:val="00E0287F"/>
    <w:rsid w:val="00E02EEC"/>
    <w:rsid w:val="00E07A64"/>
    <w:rsid w:val="00E1008B"/>
    <w:rsid w:val="00E10399"/>
    <w:rsid w:val="00E10A35"/>
    <w:rsid w:val="00E10B4E"/>
    <w:rsid w:val="00E11E41"/>
    <w:rsid w:val="00E12AB5"/>
    <w:rsid w:val="00E12C1F"/>
    <w:rsid w:val="00E12F06"/>
    <w:rsid w:val="00E13E26"/>
    <w:rsid w:val="00E1414B"/>
    <w:rsid w:val="00E150E4"/>
    <w:rsid w:val="00E1531C"/>
    <w:rsid w:val="00E17331"/>
    <w:rsid w:val="00E17501"/>
    <w:rsid w:val="00E17D55"/>
    <w:rsid w:val="00E236D6"/>
    <w:rsid w:val="00E253DB"/>
    <w:rsid w:val="00E25C5C"/>
    <w:rsid w:val="00E25D13"/>
    <w:rsid w:val="00E2603D"/>
    <w:rsid w:val="00E26381"/>
    <w:rsid w:val="00E26CBF"/>
    <w:rsid w:val="00E279FE"/>
    <w:rsid w:val="00E27BEE"/>
    <w:rsid w:val="00E3000F"/>
    <w:rsid w:val="00E30A03"/>
    <w:rsid w:val="00E324E7"/>
    <w:rsid w:val="00E33028"/>
    <w:rsid w:val="00E3356C"/>
    <w:rsid w:val="00E33B35"/>
    <w:rsid w:val="00E342FD"/>
    <w:rsid w:val="00E3459C"/>
    <w:rsid w:val="00E34713"/>
    <w:rsid w:val="00E35BE6"/>
    <w:rsid w:val="00E36970"/>
    <w:rsid w:val="00E40581"/>
    <w:rsid w:val="00E40B4F"/>
    <w:rsid w:val="00E412A9"/>
    <w:rsid w:val="00E414BE"/>
    <w:rsid w:val="00E42481"/>
    <w:rsid w:val="00E43560"/>
    <w:rsid w:val="00E4362B"/>
    <w:rsid w:val="00E43941"/>
    <w:rsid w:val="00E439BC"/>
    <w:rsid w:val="00E4402D"/>
    <w:rsid w:val="00E44DB7"/>
    <w:rsid w:val="00E45DF6"/>
    <w:rsid w:val="00E461BD"/>
    <w:rsid w:val="00E4696E"/>
    <w:rsid w:val="00E46DA3"/>
    <w:rsid w:val="00E47D43"/>
    <w:rsid w:val="00E51D0E"/>
    <w:rsid w:val="00E51FFB"/>
    <w:rsid w:val="00E527F3"/>
    <w:rsid w:val="00E53044"/>
    <w:rsid w:val="00E54C77"/>
    <w:rsid w:val="00E54FFB"/>
    <w:rsid w:val="00E557D3"/>
    <w:rsid w:val="00E565FD"/>
    <w:rsid w:val="00E566B9"/>
    <w:rsid w:val="00E56F02"/>
    <w:rsid w:val="00E57DB1"/>
    <w:rsid w:val="00E57F75"/>
    <w:rsid w:val="00E601B7"/>
    <w:rsid w:val="00E607B5"/>
    <w:rsid w:val="00E60BF3"/>
    <w:rsid w:val="00E611B4"/>
    <w:rsid w:val="00E61728"/>
    <w:rsid w:val="00E61C6B"/>
    <w:rsid w:val="00E629AA"/>
    <w:rsid w:val="00E636AE"/>
    <w:rsid w:val="00E63D35"/>
    <w:rsid w:val="00E63D5F"/>
    <w:rsid w:val="00E666CD"/>
    <w:rsid w:val="00E66FE0"/>
    <w:rsid w:val="00E67D1F"/>
    <w:rsid w:val="00E70F4C"/>
    <w:rsid w:val="00E7132B"/>
    <w:rsid w:val="00E71927"/>
    <w:rsid w:val="00E719F7"/>
    <w:rsid w:val="00E73179"/>
    <w:rsid w:val="00E738CF"/>
    <w:rsid w:val="00E745AC"/>
    <w:rsid w:val="00E757EA"/>
    <w:rsid w:val="00E75AEB"/>
    <w:rsid w:val="00E75B38"/>
    <w:rsid w:val="00E75CBE"/>
    <w:rsid w:val="00E760FA"/>
    <w:rsid w:val="00E7613F"/>
    <w:rsid w:val="00E769CE"/>
    <w:rsid w:val="00E76B2B"/>
    <w:rsid w:val="00E7713E"/>
    <w:rsid w:val="00E7720D"/>
    <w:rsid w:val="00E77FA5"/>
    <w:rsid w:val="00E815D8"/>
    <w:rsid w:val="00E8283E"/>
    <w:rsid w:val="00E82D02"/>
    <w:rsid w:val="00E8564D"/>
    <w:rsid w:val="00E857E9"/>
    <w:rsid w:val="00E878C9"/>
    <w:rsid w:val="00E90269"/>
    <w:rsid w:val="00E903BD"/>
    <w:rsid w:val="00E90731"/>
    <w:rsid w:val="00E90E7C"/>
    <w:rsid w:val="00E91D93"/>
    <w:rsid w:val="00E92428"/>
    <w:rsid w:val="00E92463"/>
    <w:rsid w:val="00E93F49"/>
    <w:rsid w:val="00E9447E"/>
    <w:rsid w:val="00E94D65"/>
    <w:rsid w:val="00E9642E"/>
    <w:rsid w:val="00E97357"/>
    <w:rsid w:val="00EA0C01"/>
    <w:rsid w:val="00EA2051"/>
    <w:rsid w:val="00EA269B"/>
    <w:rsid w:val="00EA3BA2"/>
    <w:rsid w:val="00EA5BE6"/>
    <w:rsid w:val="00EA6C6A"/>
    <w:rsid w:val="00EA7AEE"/>
    <w:rsid w:val="00EB025E"/>
    <w:rsid w:val="00EB03C1"/>
    <w:rsid w:val="00EB1D9B"/>
    <w:rsid w:val="00EB1EAE"/>
    <w:rsid w:val="00EB39B7"/>
    <w:rsid w:val="00EB3F96"/>
    <w:rsid w:val="00EB5FE1"/>
    <w:rsid w:val="00EB6397"/>
    <w:rsid w:val="00EB6EE5"/>
    <w:rsid w:val="00EC2450"/>
    <w:rsid w:val="00EC2506"/>
    <w:rsid w:val="00EC3060"/>
    <w:rsid w:val="00EC34E5"/>
    <w:rsid w:val="00EC4800"/>
    <w:rsid w:val="00EC5A3D"/>
    <w:rsid w:val="00EC6658"/>
    <w:rsid w:val="00EC6E13"/>
    <w:rsid w:val="00ED20D8"/>
    <w:rsid w:val="00ED3477"/>
    <w:rsid w:val="00ED39FD"/>
    <w:rsid w:val="00ED6904"/>
    <w:rsid w:val="00ED6B43"/>
    <w:rsid w:val="00ED78C6"/>
    <w:rsid w:val="00ED7DC3"/>
    <w:rsid w:val="00EE0221"/>
    <w:rsid w:val="00EE09AC"/>
    <w:rsid w:val="00EE17EB"/>
    <w:rsid w:val="00EE18B0"/>
    <w:rsid w:val="00EE206A"/>
    <w:rsid w:val="00EE23AB"/>
    <w:rsid w:val="00EE2892"/>
    <w:rsid w:val="00EE390A"/>
    <w:rsid w:val="00EF0927"/>
    <w:rsid w:val="00EF31AE"/>
    <w:rsid w:val="00EF3938"/>
    <w:rsid w:val="00EF6E39"/>
    <w:rsid w:val="00EF6F18"/>
    <w:rsid w:val="00EF7003"/>
    <w:rsid w:val="00EF7E10"/>
    <w:rsid w:val="00EF7E6A"/>
    <w:rsid w:val="00EF7EFB"/>
    <w:rsid w:val="00F0181B"/>
    <w:rsid w:val="00F01E32"/>
    <w:rsid w:val="00F03950"/>
    <w:rsid w:val="00F03EDB"/>
    <w:rsid w:val="00F04926"/>
    <w:rsid w:val="00F0497F"/>
    <w:rsid w:val="00F04BED"/>
    <w:rsid w:val="00F04C11"/>
    <w:rsid w:val="00F05B9C"/>
    <w:rsid w:val="00F066E4"/>
    <w:rsid w:val="00F068C1"/>
    <w:rsid w:val="00F06B1C"/>
    <w:rsid w:val="00F071C7"/>
    <w:rsid w:val="00F07764"/>
    <w:rsid w:val="00F10110"/>
    <w:rsid w:val="00F11BBE"/>
    <w:rsid w:val="00F1211B"/>
    <w:rsid w:val="00F12222"/>
    <w:rsid w:val="00F12530"/>
    <w:rsid w:val="00F12F3C"/>
    <w:rsid w:val="00F13F7D"/>
    <w:rsid w:val="00F146AF"/>
    <w:rsid w:val="00F14995"/>
    <w:rsid w:val="00F15E85"/>
    <w:rsid w:val="00F2005D"/>
    <w:rsid w:val="00F2053F"/>
    <w:rsid w:val="00F21033"/>
    <w:rsid w:val="00F21AE0"/>
    <w:rsid w:val="00F226DA"/>
    <w:rsid w:val="00F22944"/>
    <w:rsid w:val="00F22957"/>
    <w:rsid w:val="00F22A9D"/>
    <w:rsid w:val="00F22C81"/>
    <w:rsid w:val="00F23F01"/>
    <w:rsid w:val="00F248F9"/>
    <w:rsid w:val="00F24F07"/>
    <w:rsid w:val="00F252DB"/>
    <w:rsid w:val="00F25BA4"/>
    <w:rsid w:val="00F27CB9"/>
    <w:rsid w:val="00F30BF3"/>
    <w:rsid w:val="00F31AA3"/>
    <w:rsid w:val="00F32213"/>
    <w:rsid w:val="00F32523"/>
    <w:rsid w:val="00F3368D"/>
    <w:rsid w:val="00F34C82"/>
    <w:rsid w:val="00F34E9F"/>
    <w:rsid w:val="00F35320"/>
    <w:rsid w:val="00F3559D"/>
    <w:rsid w:val="00F3621C"/>
    <w:rsid w:val="00F36E75"/>
    <w:rsid w:val="00F3716B"/>
    <w:rsid w:val="00F37185"/>
    <w:rsid w:val="00F37DA7"/>
    <w:rsid w:val="00F40456"/>
    <w:rsid w:val="00F4122B"/>
    <w:rsid w:val="00F415B0"/>
    <w:rsid w:val="00F41AD1"/>
    <w:rsid w:val="00F41E70"/>
    <w:rsid w:val="00F446FC"/>
    <w:rsid w:val="00F504AB"/>
    <w:rsid w:val="00F509FA"/>
    <w:rsid w:val="00F51C52"/>
    <w:rsid w:val="00F52B17"/>
    <w:rsid w:val="00F54906"/>
    <w:rsid w:val="00F566FF"/>
    <w:rsid w:val="00F57F58"/>
    <w:rsid w:val="00F60FFA"/>
    <w:rsid w:val="00F61604"/>
    <w:rsid w:val="00F61D0F"/>
    <w:rsid w:val="00F623CC"/>
    <w:rsid w:val="00F63AF5"/>
    <w:rsid w:val="00F63F15"/>
    <w:rsid w:val="00F6401E"/>
    <w:rsid w:val="00F64420"/>
    <w:rsid w:val="00F64C9E"/>
    <w:rsid w:val="00F64EF0"/>
    <w:rsid w:val="00F655C9"/>
    <w:rsid w:val="00F66C83"/>
    <w:rsid w:val="00F67CE5"/>
    <w:rsid w:val="00F703A9"/>
    <w:rsid w:val="00F711C0"/>
    <w:rsid w:val="00F71CE3"/>
    <w:rsid w:val="00F721C4"/>
    <w:rsid w:val="00F726FB"/>
    <w:rsid w:val="00F737B1"/>
    <w:rsid w:val="00F73E2F"/>
    <w:rsid w:val="00F746A6"/>
    <w:rsid w:val="00F760A0"/>
    <w:rsid w:val="00F776F2"/>
    <w:rsid w:val="00F77F5A"/>
    <w:rsid w:val="00F80954"/>
    <w:rsid w:val="00F81A9C"/>
    <w:rsid w:val="00F81FDD"/>
    <w:rsid w:val="00F8529B"/>
    <w:rsid w:val="00F853B2"/>
    <w:rsid w:val="00F8592A"/>
    <w:rsid w:val="00F85CFC"/>
    <w:rsid w:val="00F9029B"/>
    <w:rsid w:val="00F91BE8"/>
    <w:rsid w:val="00F91D2A"/>
    <w:rsid w:val="00F91D70"/>
    <w:rsid w:val="00F929AF"/>
    <w:rsid w:val="00F92DE4"/>
    <w:rsid w:val="00F92FAD"/>
    <w:rsid w:val="00F951C3"/>
    <w:rsid w:val="00F96015"/>
    <w:rsid w:val="00F96152"/>
    <w:rsid w:val="00F96B6A"/>
    <w:rsid w:val="00F96CB4"/>
    <w:rsid w:val="00F9738E"/>
    <w:rsid w:val="00F97D5A"/>
    <w:rsid w:val="00F97D9A"/>
    <w:rsid w:val="00FA0764"/>
    <w:rsid w:val="00FA17FC"/>
    <w:rsid w:val="00FA19B3"/>
    <w:rsid w:val="00FA31AC"/>
    <w:rsid w:val="00FA374C"/>
    <w:rsid w:val="00FA451E"/>
    <w:rsid w:val="00FA475C"/>
    <w:rsid w:val="00FA48DE"/>
    <w:rsid w:val="00FA5C7F"/>
    <w:rsid w:val="00FA7515"/>
    <w:rsid w:val="00FA7CCC"/>
    <w:rsid w:val="00FB044B"/>
    <w:rsid w:val="00FB1112"/>
    <w:rsid w:val="00FB2325"/>
    <w:rsid w:val="00FB5EBA"/>
    <w:rsid w:val="00FB62DD"/>
    <w:rsid w:val="00FB6592"/>
    <w:rsid w:val="00FB69A8"/>
    <w:rsid w:val="00FB6E10"/>
    <w:rsid w:val="00FB77CE"/>
    <w:rsid w:val="00FC0190"/>
    <w:rsid w:val="00FC0CA4"/>
    <w:rsid w:val="00FC13C4"/>
    <w:rsid w:val="00FC28E1"/>
    <w:rsid w:val="00FC31C7"/>
    <w:rsid w:val="00FC3F34"/>
    <w:rsid w:val="00FC5726"/>
    <w:rsid w:val="00FC64B4"/>
    <w:rsid w:val="00FC68D8"/>
    <w:rsid w:val="00FC6D6E"/>
    <w:rsid w:val="00FD0CD5"/>
    <w:rsid w:val="00FD12A4"/>
    <w:rsid w:val="00FD12C4"/>
    <w:rsid w:val="00FD164C"/>
    <w:rsid w:val="00FD1848"/>
    <w:rsid w:val="00FD253C"/>
    <w:rsid w:val="00FD38D0"/>
    <w:rsid w:val="00FD3C81"/>
    <w:rsid w:val="00FD47C8"/>
    <w:rsid w:val="00FD4C16"/>
    <w:rsid w:val="00FD54C1"/>
    <w:rsid w:val="00FD652F"/>
    <w:rsid w:val="00FD7CDA"/>
    <w:rsid w:val="00FE05B5"/>
    <w:rsid w:val="00FE0D10"/>
    <w:rsid w:val="00FE2C4A"/>
    <w:rsid w:val="00FE2EB7"/>
    <w:rsid w:val="00FE43FC"/>
    <w:rsid w:val="00FE46D7"/>
    <w:rsid w:val="00FE52DE"/>
    <w:rsid w:val="00FE586B"/>
    <w:rsid w:val="00FE68C1"/>
    <w:rsid w:val="00FE6B3D"/>
    <w:rsid w:val="00FE6E65"/>
    <w:rsid w:val="00FE7127"/>
    <w:rsid w:val="00FF0CDF"/>
    <w:rsid w:val="00FF0D76"/>
    <w:rsid w:val="00FF1321"/>
    <w:rsid w:val="00FF2EF5"/>
    <w:rsid w:val="00FF34F6"/>
    <w:rsid w:val="00FF484E"/>
    <w:rsid w:val="00FF518E"/>
    <w:rsid w:val="00FF794E"/>
    <w:rsid w:val="00FF7D0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AD8"/>
    <w:pPr>
      <w:autoSpaceDE w:val="0"/>
      <w:autoSpaceDN w:val="0"/>
      <w:adjustRightInd w:val="0"/>
    </w:pPr>
    <w:rPr>
      <w:lang w:bidi="ar-SA"/>
    </w:rPr>
  </w:style>
  <w:style w:type="paragraph" w:styleId="Heading1">
    <w:name w:val="heading 1"/>
    <w:aliases w:val="h1,Chapter Headline,new page/chapter,H1,l1,I1,1st level,HEADING 1,Chapter Head,Chapter,Chapter1,Chapter2,Chapter1A,10pt,MASTHEAD,b1,1.,heading1"/>
    <w:basedOn w:val="Normal"/>
    <w:next w:val="Normal"/>
    <w:link w:val="Heading1Char"/>
    <w:qFormat/>
    <w:rsid w:val="00BD2AD8"/>
    <w:pPr>
      <w:keepNext/>
      <w:spacing w:before="240" w:after="60"/>
      <w:outlineLvl w:val="0"/>
    </w:pPr>
    <w:rPr>
      <w:rFonts w:ascii="Arial" w:hAnsi="Arial" w:cs="Arial"/>
      <w:b/>
      <w:bCs/>
      <w:kern w:val="32"/>
      <w:sz w:val="32"/>
      <w:szCs w:val="32"/>
    </w:rPr>
  </w:style>
  <w:style w:type="paragraph" w:styleId="Heading2">
    <w:name w:val="heading 2"/>
    <w:aliases w:val="h2,A.B.C.,Level I for #'s,h21.2.3.,Heading21.2.3.,H2,h2 main heading,Subhead A,heading 2,B Sub/Bold,hanging indent lvl 2,IP Heading 2,UNDERRUBRIK 1-2,Sub-heading,2,sl2,Headinnormalg 2,NonTOCHead2,Header 2,l2,Header2,h21,h22,h23,h24,h25,h26,h27"/>
    <w:basedOn w:val="Normal"/>
    <w:link w:val="Heading2Char"/>
    <w:qFormat/>
    <w:rsid w:val="00BD2AD8"/>
    <w:pPr>
      <w:spacing w:before="120"/>
      <w:outlineLvl w:val="1"/>
    </w:pPr>
    <w:rPr>
      <w:rFonts w:ascii="Arial" w:hAnsi="Arial" w:cs="Arial"/>
      <w:b/>
      <w:bCs/>
      <w:sz w:val="24"/>
      <w:szCs w:val="24"/>
    </w:rPr>
  </w:style>
  <w:style w:type="paragraph" w:styleId="Heading3">
    <w:name w:val="heading 3"/>
    <w:aliases w:val="1.2.3.,Level II for #'s,H3,h3 sub heading,heading 3,BodyText,Section"/>
    <w:basedOn w:val="Normal"/>
    <w:link w:val="Heading3Char"/>
    <w:qFormat/>
    <w:rsid w:val="00BD2AD8"/>
    <w:pPr>
      <w:keepLines/>
      <w:jc w:val="right"/>
      <w:outlineLvl w:val="2"/>
    </w:pPr>
    <w:rPr>
      <w:b/>
      <w:bCs/>
      <w:sz w:val="23"/>
      <w:szCs w:val="23"/>
    </w:rPr>
  </w:style>
  <w:style w:type="paragraph" w:styleId="Heading4">
    <w:name w:val="heading 4"/>
    <w:aliases w:val="h4,h4 sub sub heading"/>
    <w:basedOn w:val="Normal"/>
    <w:next w:val="Normal"/>
    <w:link w:val="Heading4Char"/>
    <w:qFormat/>
    <w:rsid w:val="00BD2AD8"/>
    <w:pPr>
      <w:keepNext/>
      <w:jc w:val="center"/>
      <w:outlineLvl w:val="3"/>
    </w:pPr>
    <w:rPr>
      <w:sz w:val="24"/>
      <w:szCs w:val="24"/>
    </w:rPr>
  </w:style>
  <w:style w:type="paragraph" w:styleId="Heading5">
    <w:name w:val="heading 5"/>
    <w:aliases w:val="sub-bullet,sb,4"/>
    <w:basedOn w:val="Normal"/>
    <w:next w:val="Normal"/>
    <w:link w:val="Heading5Char"/>
    <w:qFormat/>
    <w:rsid w:val="00BD2AD8"/>
    <w:pPr>
      <w:keepNext/>
      <w:numPr>
        <w:ilvl w:val="12"/>
      </w:numPr>
      <w:ind w:left="720" w:hanging="720"/>
      <w:outlineLvl w:val="4"/>
    </w:pPr>
    <w:rPr>
      <w:rFonts w:ascii="Trebuchet MS" w:hAnsi="Trebuchet MS"/>
      <w:b/>
      <w:bCs/>
      <w:sz w:val="22"/>
      <w:szCs w:val="22"/>
      <w:u w:val="single"/>
    </w:rPr>
  </w:style>
  <w:style w:type="paragraph" w:styleId="Heading6">
    <w:name w:val="heading 6"/>
    <w:basedOn w:val="Normal"/>
    <w:next w:val="Normal"/>
    <w:link w:val="Heading6Char"/>
    <w:qFormat/>
    <w:rsid w:val="0040695A"/>
    <w:pPr>
      <w:keepNext/>
      <w:autoSpaceDE/>
      <w:autoSpaceDN/>
      <w:adjustRightInd/>
      <w:jc w:val="center"/>
      <w:outlineLvl w:val="5"/>
    </w:pPr>
    <w:rPr>
      <w:b/>
      <w:bCs/>
      <w:sz w:val="24"/>
    </w:rPr>
  </w:style>
  <w:style w:type="paragraph" w:styleId="Heading7">
    <w:name w:val="heading 7"/>
    <w:basedOn w:val="Normal"/>
    <w:next w:val="Normal"/>
    <w:link w:val="Heading7Char"/>
    <w:qFormat/>
    <w:rsid w:val="0040695A"/>
    <w:pPr>
      <w:keepNext/>
      <w:widowControl w:val="0"/>
      <w:autoSpaceDE/>
      <w:autoSpaceDN/>
      <w:adjustRightInd/>
      <w:jc w:val="both"/>
      <w:outlineLvl w:val="6"/>
    </w:pPr>
    <w:rPr>
      <w:i/>
      <w:sz w:val="22"/>
      <w:lang w:val="en-GB"/>
    </w:rPr>
  </w:style>
  <w:style w:type="paragraph" w:styleId="Heading8">
    <w:name w:val="heading 8"/>
    <w:basedOn w:val="Normal"/>
    <w:next w:val="Normal"/>
    <w:link w:val="Heading8Char"/>
    <w:qFormat/>
    <w:rsid w:val="0040695A"/>
    <w:pPr>
      <w:keepNext/>
      <w:widowControl w:val="0"/>
      <w:autoSpaceDE/>
      <w:autoSpaceDN/>
      <w:adjustRightInd/>
      <w:jc w:val="center"/>
      <w:outlineLvl w:val="7"/>
    </w:pPr>
    <w:rPr>
      <w:i/>
      <w:sz w:val="22"/>
      <w:lang w:val="en-GB"/>
    </w:rPr>
  </w:style>
  <w:style w:type="paragraph" w:styleId="Heading9">
    <w:name w:val="heading 9"/>
    <w:aliases w:val=" Char"/>
    <w:basedOn w:val="Normal"/>
    <w:next w:val="Normal"/>
    <w:link w:val="Heading9Char"/>
    <w:qFormat/>
    <w:rsid w:val="004B00A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2AD8"/>
    <w:pPr>
      <w:spacing w:after="240"/>
      <w:jc w:val="center"/>
    </w:pPr>
    <w:rPr>
      <w:rFonts w:ascii="Arial Black" w:hAnsi="Arial Black" w:cs="Arial Black"/>
      <w:sz w:val="48"/>
      <w:szCs w:val="48"/>
    </w:rPr>
  </w:style>
  <w:style w:type="paragraph" w:customStyle="1" w:styleId="Style-1879048192">
    <w:name w:val="Style-1879048192"/>
    <w:basedOn w:val="Normal"/>
    <w:rsid w:val="00BD2AD8"/>
    <w:rPr>
      <w:rFonts w:ascii="Arial" w:hAnsi="Arial" w:cs="Arial"/>
    </w:rPr>
  </w:style>
  <w:style w:type="paragraph" w:styleId="BodyText">
    <w:name w:val="Body Text"/>
    <w:aliases w:val="Proposal Body Text,TABLE TEXT,bt,Body"/>
    <w:basedOn w:val="Normal"/>
    <w:link w:val="BodyTextChar"/>
    <w:rsid w:val="00BD2AD8"/>
    <w:rPr>
      <w:rFonts w:ascii="Zurich Blk BT" w:hAnsi="Zurich Blk BT" w:cs="Zurich Blk BT"/>
      <w:sz w:val="22"/>
      <w:szCs w:val="22"/>
    </w:rPr>
  </w:style>
  <w:style w:type="paragraph" w:customStyle="1" w:styleId="BodySingle">
    <w:name w:val="Body Single"/>
    <w:basedOn w:val="Normal"/>
    <w:rsid w:val="00BD2AD8"/>
    <w:rPr>
      <w:sz w:val="24"/>
      <w:szCs w:val="24"/>
    </w:rPr>
  </w:style>
  <w:style w:type="paragraph" w:customStyle="1" w:styleId="xl25">
    <w:name w:val="xl25"/>
    <w:basedOn w:val="Normal"/>
    <w:rsid w:val="00BD2AD8"/>
    <w:pPr>
      <w:spacing w:before="100" w:after="100"/>
    </w:pPr>
    <w:rPr>
      <w:rFonts w:ascii="Arial" w:hAnsi="Arial" w:cs="Arial"/>
      <w:sz w:val="24"/>
      <w:szCs w:val="24"/>
    </w:rPr>
  </w:style>
  <w:style w:type="paragraph" w:styleId="BodyText3">
    <w:name w:val="Body Text 3"/>
    <w:basedOn w:val="Normal"/>
    <w:link w:val="BodyText3Char"/>
    <w:rsid w:val="00BD2A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line="240" w:lineRule="exact"/>
      <w:jc w:val="both"/>
    </w:pPr>
    <w:rPr>
      <w:rFonts w:ascii="Zurich BT" w:hAnsi="Zurich BT" w:cs="Zurich BT"/>
      <w:sz w:val="28"/>
      <w:szCs w:val="28"/>
      <w:lang w:val="en-GB"/>
    </w:rPr>
  </w:style>
  <w:style w:type="paragraph" w:customStyle="1" w:styleId="Subhead">
    <w:name w:val="Subhead"/>
    <w:basedOn w:val="Normal"/>
    <w:rsid w:val="00BD2AD8"/>
    <w:pPr>
      <w:keepLines/>
      <w:spacing w:after="336"/>
      <w:jc w:val="center"/>
    </w:pPr>
    <w:rPr>
      <w:rFonts w:ascii="Gill Sans" w:hAnsi="Gill Sans" w:cs="Gill Sans"/>
      <w:sz w:val="28"/>
      <w:szCs w:val="28"/>
    </w:rPr>
  </w:style>
  <w:style w:type="paragraph" w:customStyle="1" w:styleId="Bullet">
    <w:name w:val="Bullet"/>
    <w:basedOn w:val="Normal"/>
    <w:rsid w:val="00BD2AD8"/>
    <w:pPr>
      <w:ind w:left="288" w:hanging="288"/>
    </w:pPr>
    <w:rPr>
      <w:sz w:val="24"/>
      <w:szCs w:val="24"/>
    </w:rPr>
  </w:style>
  <w:style w:type="paragraph" w:customStyle="1" w:styleId="DefaultText2">
    <w:name w:val="Default Text:2"/>
    <w:basedOn w:val="Normal"/>
    <w:rsid w:val="00BD2AD8"/>
    <w:rPr>
      <w:sz w:val="24"/>
      <w:szCs w:val="24"/>
    </w:rPr>
  </w:style>
  <w:style w:type="paragraph" w:customStyle="1" w:styleId="Bullet1">
    <w:name w:val="Bullet 1"/>
    <w:basedOn w:val="Normal"/>
    <w:rsid w:val="00BD2AD8"/>
    <w:pPr>
      <w:ind w:left="360" w:hanging="360"/>
    </w:pPr>
    <w:rPr>
      <w:sz w:val="24"/>
      <w:szCs w:val="24"/>
    </w:rPr>
  </w:style>
  <w:style w:type="paragraph" w:customStyle="1" w:styleId="DefaultText1">
    <w:name w:val="Default Text:1"/>
    <w:basedOn w:val="Normal"/>
    <w:rsid w:val="00BD2AD8"/>
    <w:rPr>
      <w:sz w:val="24"/>
      <w:szCs w:val="24"/>
    </w:rPr>
  </w:style>
  <w:style w:type="paragraph" w:styleId="BodyText2">
    <w:name w:val="Body Text 2"/>
    <w:basedOn w:val="Normal"/>
    <w:link w:val="BodyText2Char"/>
    <w:rsid w:val="00BD2AD8"/>
    <w:pPr>
      <w:jc w:val="both"/>
    </w:pPr>
    <w:rPr>
      <w:sz w:val="24"/>
      <w:szCs w:val="24"/>
      <w:lang w:val="en-GB"/>
    </w:rPr>
  </w:style>
  <w:style w:type="paragraph" w:customStyle="1" w:styleId="DefaultText3">
    <w:name w:val="Default Text:3"/>
    <w:basedOn w:val="Normal"/>
    <w:rsid w:val="00BD2AD8"/>
    <w:rPr>
      <w:sz w:val="24"/>
      <w:szCs w:val="24"/>
    </w:rPr>
  </w:style>
  <w:style w:type="paragraph" w:customStyle="1" w:styleId="TableText">
    <w:name w:val="Table Text"/>
    <w:basedOn w:val="Normal"/>
    <w:rsid w:val="00BD2AD8"/>
    <w:pPr>
      <w:jc w:val="right"/>
    </w:pPr>
    <w:rPr>
      <w:sz w:val="24"/>
      <w:szCs w:val="24"/>
    </w:rPr>
  </w:style>
  <w:style w:type="paragraph" w:customStyle="1" w:styleId="DefaultText">
    <w:name w:val="Default Text"/>
    <w:basedOn w:val="Normal"/>
    <w:rsid w:val="00BD2AD8"/>
    <w:rPr>
      <w:sz w:val="24"/>
      <w:szCs w:val="24"/>
    </w:rPr>
  </w:style>
  <w:style w:type="character" w:styleId="Strong">
    <w:name w:val="Strong"/>
    <w:basedOn w:val="DefaultParagraphFont"/>
    <w:uiPriority w:val="22"/>
    <w:qFormat/>
    <w:rsid w:val="00BD2AD8"/>
    <w:rPr>
      <w:b/>
      <w:bCs/>
    </w:rPr>
  </w:style>
  <w:style w:type="character" w:customStyle="1" w:styleId="style11">
    <w:name w:val="style11"/>
    <w:basedOn w:val="DefaultParagraphFont"/>
    <w:rsid w:val="00BD2AD8"/>
    <w:rPr>
      <w:sz w:val="20"/>
      <w:szCs w:val="20"/>
    </w:rPr>
  </w:style>
  <w:style w:type="paragraph" w:styleId="NormalWeb">
    <w:name w:val="Normal (Web)"/>
    <w:basedOn w:val="Normal"/>
    <w:uiPriority w:val="99"/>
    <w:rsid w:val="00BD2AD8"/>
    <w:pPr>
      <w:autoSpaceDE/>
      <w:autoSpaceDN/>
      <w:adjustRightInd/>
      <w:spacing w:before="100" w:beforeAutospacing="1" w:after="100" w:afterAutospacing="1"/>
    </w:pPr>
    <w:rPr>
      <w:sz w:val="24"/>
      <w:szCs w:val="24"/>
      <w:lang w:val="en-GB"/>
    </w:rPr>
  </w:style>
  <w:style w:type="paragraph" w:customStyle="1" w:styleId="TEXT1">
    <w:name w:val="TEXT1"/>
    <w:basedOn w:val="Normal"/>
    <w:rsid w:val="00BD2AD8"/>
    <w:pPr>
      <w:widowControl w:val="0"/>
      <w:autoSpaceDE/>
      <w:autoSpaceDN/>
      <w:adjustRightInd/>
      <w:jc w:val="both"/>
    </w:pPr>
    <w:rPr>
      <w:rFonts w:ascii="Arial" w:hAnsi="Arial" w:cs="Arial"/>
      <w:sz w:val="24"/>
      <w:szCs w:val="24"/>
    </w:rPr>
  </w:style>
  <w:style w:type="paragraph" w:customStyle="1" w:styleId="NumberList">
    <w:name w:val="Number List"/>
    <w:basedOn w:val="Normal"/>
    <w:rsid w:val="00BD2AD8"/>
    <w:pPr>
      <w:ind w:left="360" w:hanging="360"/>
    </w:pPr>
    <w:rPr>
      <w:sz w:val="24"/>
      <w:szCs w:val="24"/>
    </w:rPr>
  </w:style>
  <w:style w:type="paragraph" w:styleId="Header">
    <w:name w:val="header"/>
    <w:aliases w:val="Header_m"/>
    <w:basedOn w:val="Normal"/>
    <w:link w:val="HeaderChar"/>
    <w:uiPriority w:val="99"/>
    <w:rsid w:val="003B350A"/>
    <w:pPr>
      <w:tabs>
        <w:tab w:val="center" w:pos="4320"/>
        <w:tab w:val="right" w:pos="8640"/>
      </w:tabs>
    </w:pPr>
  </w:style>
  <w:style w:type="paragraph" w:styleId="Footer">
    <w:name w:val="footer"/>
    <w:aliases w:val="Footer_m"/>
    <w:basedOn w:val="Normal"/>
    <w:link w:val="FooterChar"/>
    <w:rsid w:val="003B350A"/>
    <w:pPr>
      <w:tabs>
        <w:tab w:val="center" w:pos="4320"/>
        <w:tab w:val="right" w:pos="8640"/>
      </w:tabs>
    </w:pPr>
  </w:style>
  <w:style w:type="paragraph" w:styleId="ListParagraph">
    <w:name w:val="List Paragraph"/>
    <w:basedOn w:val="Normal"/>
    <w:uiPriority w:val="34"/>
    <w:qFormat/>
    <w:rsid w:val="00BD2AD8"/>
    <w:pPr>
      <w:autoSpaceDE/>
      <w:autoSpaceDN/>
      <w:adjustRightInd/>
      <w:spacing w:after="200" w:line="276" w:lineRule="auto"/>
      <w:ind w:left="720"/>
      <w:contextualSpacing/>
    </w:pPr>
    <w:rPr>
      <w:rFonts w:ascii="Calibri" w:hAnsi="Calibri"/>
      <w:sz w:val="22"/>
      <w:szCs w:val="22"/>
      <w:lang w:val="en-GB" w:bidi="en-US"/>
    </w:rPr>
  </w:style>
  <w:style w:type="paragraph" w:customStyle="1" w:styleId="heading02">
    <w:name w:val="heading02"/>
    <w:basedOn w:val="Normal"/>
    <w:rsid w:val="00BD2AD8"/>
    <w:pPr>
      <w:autoSpaceDE/>
      <w:autoSpaceDN/>
      <w:adjustRightInd/>
      <w:spacing w:before="100" w:beforeAutospacing="1" w:after="100" w:afterAutospacing="1"/>
    </w:pPr>
    <w:rPr>
      <w:rFonts w:ascii="Verdana" w:hAnsi="Verdana"/>
      <w:b/>
      <w:bCs/>
      <w:color w:val="C69500"/>
      <w:sz w:val="18"/>
      <w:szCs w:val="18"/>
    </w:rPr>
  </w:style>
  <w:style w:type="paragraph" w:styleId="BodyTextIndent">
    <w:name w:val="Body Text Indent"/>
    <w:basedOn w:val="Normal"/>
    <w:link w:val="BodyTextIndentChar"/>
    <w:rsid w:val="00BD2AD8"/>
    <w:pPr>
      <w:spacing w:after="120"/>
      <w:ind w:left="360"/>
    </w:pPr>
  </w:style>
  <w:style w:type="character" w:styleId="FollowedHyperlink">
    <w:name w:val="FollowedHyperlink"/>
    <w:basedOn w:val="DefaultParagraphFont"/>
    <w:rsid w:val="00BD2AD8"/>
    <w:rPr>
      <w:color w:val="800080"/>
      <w:u w:val="single"/>
    </w:rPr>
  </w:style>
  <w:style w:type="paragraph" w:styleId="BodyTextIndent3">
    <w:name w:val="Body Text Indent 3"/>
    <w:basedOn w:val="Normal"/>
    <w:link w:val="BodyTextIndent3Char"/>
    <w:rsid w:val="00BD2AD8"/>
    <w:pPr>
      <w:spacing w:after="120"/>
      <w:ind w:left="360"/>
    </w:pPr>
    <w:rPr>
      <w:sz w:val="16"/>
      <w:szCs w:val="16"/>
    </w:rPr>
  </w:style>
  <w:style w:type="paragraph" w:styleId="BodyTextIndent2">
    <w:name w:val="Body Text Indent 2"/>
    <w:basedOn w:val="Normal"/>
    <w:link w:val="BodyTextIndent2Char"/>
    <w:rsid w:val="00BD2AD8"/>
    <w:pPr>
      <w:spacing w:after="120" w:line="480" w:lineRule="auto"/>
      <w:ind w:left="360"/>
    </w:pPr>
  </w:style>
  <w:style w:type="paragraph" w:customStyle="1" w:styleId="file">
    <w:name w:val="file"/>
    <w:rsid w:val="00BD2AD8"/>
    <w:rPr>
      <w:rFonts w:ascii="Bookman Old Style" w:hAnsi="Bookman Old Style"/>
      <w:sz w:val="24"/>
      <w:lang w:bidi="ar-SA"/>
    </w:rPr>
  </w:style>
  <w:style w:type="paragraph" w:customStyle="1" w:styleId="BodyText0">
    <w:name w:val="Body Text~"/>
    <w:basedOn w:val="Normal"/>
    <w:rsid w:val="00BD2AD8"/>
    <w:pPr>
      <w:widowControl w:val="0"/>
      <w:autoSpaceDE/>
      <w:autoSpaceDN/>
      <w:adjustRightInd/>
      <w:jc w:val="both"/>
    </w:pPr>
    <w:rPr>
      <w:sz w:val="24"/>
    </w:rPr>
  </w:style>
  <w:style w:type="character" w:styleId="PageNumber">
    <w:name w:val="page number"/>
    <w:basedOn w:val="DefaultParagraphFont"/>
    <w:rsid w:val="003B350A"/>
  </w:style>
  <w:style w:type="paragraph" w:styleId="EndnoteText">
    <w:name w:val="endnote text"/>
    <w:basedOn w:val="Normal"/>
    <w:link w:val="EndnoteTextChar"/>
    <w:semiHidden/>
    <w:rsid w:val="001C339D"/>
    <w:pPr>
      <w:overflowPunct w:val="0"/>
      <w:spacing w:before="100" w:after="100"/>
      <w:textAlignment w:val="baseline"/>
    </w:pPr>
    <w:rPr>
      <w:rFonts w:cs="Mangal"/>
      <w:color w:val="000000"/>
      <w:lang w:bidi="hi-IN"/>
    </w:rPr>
  </w:style>
  <w:style w:type="character" w:styleId="EndnoteReference">
    <w:name w:val="endnote reference"/>
    <w:basedOn w:val="DefaultParagraphFont"/>
    <w:semiHidden/>
    <w:rsid w:val="001C339D"/>
    <w:rPr>
      <w:vertAlign w:val="superscript"/>
    </w:rPr>
  </w:style>
  <w:style w:type="character" w:styleId="CommentReference">
    <w:name w:val="annotation reference"/>
    <w:basedOn w:val="DefaultParagraphFont"/>
    <w:semiHidden/>
    <w:rsid w:val="00AF49D8"/>
    <w:rPr>
      <w:sz w:val="16"/>
      <w:szCs w:val="16"/>
    </w:rPr>
  </w:style>
  <w:style w:type="paragraph" w:styleId="CommentText">
    <w:name w:val="annotation text"/>
    <w:basedOn w:val="Normal"/>
    <w:link w:val="CommentTextChar"/>
    <w:semiHidden/>
    <w:rsid w:val="00AF49D8"/>
  </w:style>
  <w:style w:type="paragraph" w:styleId="CommentSubject">
    <w:name w:val="annotation subject"/>
    <w:basedOn w:val="CommentText"/>
    <w:next w:val="CommentText"/>
    <w:link w:val="CommentSubjectChar"/>
    <w:semiHidden/>
    <w:rsid w:val="00AF49D8"/>
    <w:rPr>
      <w:b/>
      <w:bCs/>
    </w:rPr>
  </w:style>
  <w:style w:type="paragraph" w:styleId="BalloonText">
    <w:name w:val="Balloon Text"/>
    <w:basedOn w:val="Normal"/>
    <w:link w:val="BalloonTextChar"/>
    <w:semiHidden/>
    <w:rsid w:val="00AF49D8"/>
    <w:rPr>
      <w:rFonts w:ascii="Tahoma" w:hAnsi="Tahoma" w:cs="Tahoma"/>
      <w:sz w:val="16"/>
      <w:szCs w:val="16"/>
    </w:rPr>
  </w:style>
  <w:style w:type="paragraph" w:styleId="NoSpacing">
    <w:name w:val="No Spacing"/>
    <w:link w:val="NoSpacingChar"/>
    <w:qFormat/>
    <w:rsid w:val="00EB6397"/>
    <w:rPr>
      <w:rFonts w:ascii="Calibri" w:eastAsia="Calibri" w:hAnsi="Calibri"/>
      <w:sz w:val="22"/>
      <w:szCs w:val="22"/>
      <w:lang w:val="en-GB" w:bidi="ar-SA"/>
    </w:rPr>
  </w:style>
  <w:style w:type="character" w:customStyle="1" w:styleId="popuphd">
    <w:name w:val="popuphd"/>
    <w:basedOn w:val="DefaultParagraphFont"/>
    <w:rsid w:val="005A1803"/>
  </w:style>
  <w:style w:type="paragraph" w:customStyle="1" w:styleId="xl32">
    <w:name w:val="xl32"/>
    <w:basedOn w:val="Normal"/>
    <w:rsid w:val="006F0FC6"/>
    <w:pPr>
      <w:autoSpaceDE/>
      <w:autoSpaceDN/>
      <w:adjustRightInd/>
      <w:spacing w:before="100" w:beforeAutospacing="1" w:after="100" w:afterAutospacing="1"/>
      <w:jc w:val="center"/>
    </w:pPr>
    <w:rPr>
      <w:rFonts w:ascii="Book Antiqua" w:eastAsia="Arial Unicode MS" w:hAnsi="Book Antiqua" w:cs="Arial Unicode MS"/>
      <w:b/>
      <w:bCs/>
      <w:iCs/>
      <w:color w:val="000000"/>
      <w:sz w:val="24"/>
      <w:szCs w:val="24"/>
    </w:rPr>
  </w:style>
  <w:style w:type="character" w:customStyle="1" w:styleId="Heading9Char">
    <w:name w:val="Heading 9 Char"/>
    <w:aliases w:val=" Char Char"/>
    <w:basedOn w:val="DefaultParagraphFont"/>
    <w:link w:val="Heading9"/>
    <w:rsid w:val="004B00A3"/>
    <w:rPr>
      <w:rFonts w:ascii="Cambria" w:eastAsia="Times New Roman" w:hAnsi="Cambria" w:cs="Times New Roman"/>
      <w:sz w:val="22"/>
      <w:szCs w:val="22"/>
    </w:rPr>
  </w:style>
  <w:style w:type="paragraph" w:customStyle="1" w:styleId="Annexure">
    <w:name w:val="Annexure"/>
    <w:basedOn w:val="Heading2"/>
    <w:link w:val="AnnexureChar"/>
    <w:qFormat/>
    <w:rsid w:val="004F5DA6"/>
    <w:pPr>
      <w:keepNext/>
      <w:autoSpaceDE/>
      <w:autoSpaceDN/>
      <w:adjustRightInd/>
      <w:spacing w:after="120" w:line="360" w:lineRule="auto"/>
      <w:jc w:val="both"/>
    </w:pPr>
    <w:rPr>
      <w:rFonts w:ascii="Book Antiqua" w:eastAsia="Arial Unicode MS" w:hAnsi="Book Antiqua" w:cs="Mangal"/>
      <w:bCs w:val="0"/>
      <w:iCs/>
      <w:color w:val="000000"/>
      <w:szCs w:val="20"/>
      <w:lang w:bidi="hi-IN"/>
    </w:rPr>
  </w:style>
  <w:style w:type="character" w:customStyle="1" w:styleId="AnnexureChar">
    <w:name w:val="Annexure Char"/>
    <w:link w:val="Annexure"/>
    <w:rsid w:val="004F5DA6"/>
    <w:rPr>
      <w:rFonts w:ascii="Book Antiqua" w:eastAsia="Arial Unicode MS" w:hAnsi="Book Antiqua"/>
      <w:b/>
      <w:iCs/>
      <w:color w:val="000000"/>
      <w:sz w:val="24"/>
    </w:rPr>
  </w:style>
  <w:style w:type="paragraph" w:customStyle="1" w:styleId="NormalCharCharCharCharCharCharChar">
    <w:name w:val="Normal Char Char Char Char Char Char Char"/>
    <w:basedOn w:val="Normal"/>
    <w:link w:val="NormalCharCharCharCharCharCharCharChar"/>
    <w:rsid w:val="00F22944"/>
    <w:pPr>
      <w:overflowPunct w:val="0"/>
      <w:textAlignment w:val="baseline"/>
    </w:pPr>
    <w:rPr>
      <w:rFonts w:ascii="Arial" w:hAnsi="Arial"/>
      <w:sz w:val="24"/>
    </w:rPr>
  </w:style>
  <w:style w:type="character" w:customStyle="1" w:styleId="NormalCharCharCharCharCharCharCharChar">
    <w:name w:val="Normal Char Char Char Char Char Char Char Char"/>
    <w:basedOn w:val="DefaultParagraphFont"/>
    <w:link w:val="NormalCharCharCharCharCharCharChar"/>
    <w:rsid w:val="00F22944"/>
    <w:rPr>
      <w:rFonts w:ascii="Arial" w:hAnsi="Arial"/>
      <w:sz w:val="24"/>
      <w:lang w:bidi="ar-SA"/>
    </w:rPr>
  </w:style>
  <w:style w:type="paragraph" w:customStyle="1" w:styleId="NormalChar">
    <w:name w:val="Normal Char"/>
    <w:basedOn w:val="Normal"/>
    <w:link w:val="NormalCharChar"/>
    <w:rsid w:val="00F22944"/>
    <w:pPr>
      <w:overflowPunct w:val="0"/>
      <w:textAlignment w:val="baseline"/>
    </w:pPr>
    <w:rPr>
      <w:rFonts w:cs="Mangal"/>
      <w:sz w:val="24"/>
      <w:szCs w:val="24"/>
      <w:lang w:bidi="hi-IN"/>
    </w:rPr>
  </w:style>
  <w:style w:type="paragraph" w:customStyle="1" w:styleId="NormalCharCharChar">
    <w:name w:val="Normal Char Char Char"/>
    <w:basedOn w:val="Normal"/>
    <w:rsid w:val="00375290"/>
    <w:pPr>
      <w:overflowPunct w:val="0"/>
      <w:textAlignment w:val="baseline"/>
    </w:pPr>
    <w:rPr>
      <w:rFonts w:ascii="Arial" w:hAnsi="Arial"/>
      <w:noProof/>
      <w:sz w:val="24"/>
    </w:rPr>
  </w:style>
  <w:style w:type="paragraph" w:customStyle="1" w:styleId="NormalCharChar0">
    <w:name w:val="Normal Char Char"/>
    <w:basedOn w:val="Normal"/>
    <w:link w:val="NormalCharCharChar0"/>
    <w:rsid w:val="005E5852"/>
    <w:pPr>
      <w:overflowPunct w:val="0"/>
      <w:textAlignment w:val="baseline"/>
    </w:pPr>
    <w:rPr>
      <w:rFonts w:ascii="Arial" w:hAnsi="Arial"/>
      <w:sz w:val="24"/>
    </w:rPr>
  </w:style>
  <w:style w:type="character" w:customStyle="1" w:styleId="NormalCharCharChar0">
    <w:name w:val="Normal Char Char Char"/>
    <w:basedOn w:val="DefaultParagraphFont"/>
    <w:link w:val="NormalCharChar0"/>
    <w:rsid w:val="005E5852"/>
    <w:rPr>
      <w:rFonts w:ascii="Arial" w:hAnsi="Arial"/>
      <w:sz w:val="24"/>
      <w:lang w:bidi="ar-SA"/>
    </w:rPr>
  </w:style>
  <w:style w:type="character" w:customStyle="1" w:styleId="NormalCharChar">
    <w:name w:val="Normal Char Char"/>
    <w:basedOn w:val="DefaultParagraphFont"/>
    <w:link w:val="NormalChar"/>
    <w:rsid w:val="005E4CDF"/>
    <w:rPr>
      <w:rFonts w:cs="Mangal"/>
      <w:sz w:val="24"/>
      <w:szCs w:val="24"/>
    </w:rPr>
  </w:style>
  <w:style w:type="table" w:styleId="TableGrid">
    <w:name w:val="Table Grid"/>
    <w:basedOn w:val="TableNormal"/>
    <w:uiPriority w:val="59"/>
    <w:rsid w:val="000B42EE"/>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CharChar">
    <w:name w:val="Default Text Char Char"/>
    <w:basedOn w:val="Normal"/>
    <w:link w:val="DefaultTextCharCharChar"/>
    <w:rsid w:val="00BE6073"/>
    <w:pPr>
      <w:overflowPunct w:val="0"/>
      <w:textAlignment w:val="baseline"/>
    </w:pPr>
    <w:rPr>
      <w:noProof/>
      <w:sz w:val="24"/>
      <w:szCs w:val="24"/>
    </w:rPr>
  </w:style>
  <w:style w:type="character" w:customStyle="1" w:styleId="DefaultTextCharCharChar">
    <w:name w:val="Default Text Char Char Char"/>
    <w:basedOn w:val="DefaultParagraphFont"/>
    <w:link w:val="DefaultTextCharChar"/>
    <w:rsid w:val="00BE6073"/>
    <w:rPr>
      <w:noProof/>
      <w:sz w:val="24"/>
      <w:szCs w:val="24"/>
      <w:lang w:val="en-US" w:eastAsia="en-US" w:bidi="ar-SA"/>
    </w:rPr>
  </w:style>
  <w:style w:type="paragraph" w:customStyle="1" w:styleId="DefaultTextChar">
    <w:name w:val="Default Text Char"/>
    <w:basedOn w:val="Normal"/>
    <w:uiPriority w:val="99"/>
    <w:rsid w:val="004C3DBD"/>
    <w:pPr>
      <w:overflowPunct w:val="0"/>
      <w:textAlignment w:val="baseline"/>
    </w:pPr>
    <w:rPr>
      <w:noProof/>
      <w:sz w:val="24"/>
      <w:szCs w:val="24"/>
    </w:rPr>
  </w:style>
  <w:style w:type="character" w:styleId="FootnoteReference">
    <w:name w:val="footnote reference"/>
    <w:rsid w:val="00E01F35"/>
    <w:rPr>
      <w:vertAlign w:val="superscript"/>
    </w:rPr>
  </w:style>
  <w:style w:type="paragraph" w:styleId="FootnoteText">
    <w:name w:val="footnote text"/>
    <w:basedOn w:val="Normal"/>
    <w:link w:val="FootnoteTextChar"/>
    <w:rsid w:val="00E01F35"/>
    <w:pPr>
      <w:widowControl w:val="0"/>
      <w:autoSpaceDE/>
      <w:autoSpaceDN/>
      <w:adjustRightInd/>
      <w:ind w:left="864" w:hanging="864"/>
      <w:jc w:val="both"/>
    </w:pPr>
    <w:rPr>
      <w:sz w:val="24"/>
      <w:lang w:val="en-GB"/>
    </w:rPr>
  </w:style>
  <w:style w:type="character" w:customStyle="1" w:styleId="FootnoteTextChar">
    <w:name w:val="Footnote Text Char"/>
    <w:link w:val="FootnoteText"/>
    <w:rsid w:val="00E01F35"/>
    <w:rPr>
      <w:sz w:val="24"/>
      <w:lang w:val="en-GB" w:bidi="ar-SA"/>
    </w:rPr>
  </w:style>
  <w:style w:type="paragraph" w:customStyle="1" w:styleId="Default">
    <w:name w:val="Default"/>
    <w:rsid w:val="00E01F35"/>
    <w:pPr>
      <w:autoSpaceDE w:val="0"/>
      <w:autoSpaceDN w:val="0"/>
      <w:adjustRightInd w:val="0"/>
    </w:pPr>
    <w:rPr>
      <w:color w:val="000000"/>
      <w:sz w:val="24"/>
      <w:szCs w:val="24"/>
      <w:lang w:val="en-GB" w:eastAsia="en-GB" w:bidi="ar-SA"/>
    </w:rPr>
  </w:style>
  <w:style w:type="character" w:customStyle="1" w:styleId="FooterChar">
    <w:name w:val="Footer Char"/>
    <w:aliases w:val="Footer_m Char"/>
    <w:link w:val="Footer"/>
    <w:rsid w:val="00E01F35"/>
    <w:rPr>
      <w:lang w:val="en-US" w:eastAsia="en-US" w:bidi="ar-SA"/>
    </w:rPr>
  </w:style>
  <w:style w:type="character" w:customStyle="1" w:styleId="text">
    <w:name w:val="text"/>
    <w:rsid w:val="00E01F35"/>
  </w:style>
  <w:style w:type="paragraph" w:customStyle="1" w:styleId="paraChar">
    <w:name w:val="para Char"/>
    <w:basedOn w:val="Normal"/>
    <w:rsid w:val="0040695A"/>
    <w:pPr>
      <w:widowControl w:val="0"/>
      <w:tabs>
        <w:tab w:val="left" w:pos="864"/>
      </w:tabs>
      <w:autoSpaceDE/>
      <w:autoSpaceDN/>
      <w:adjustRightInd/>
      <w:spacing w:after="240"/>
      <w:ind w:left="576"/>
      <w:jc w:val="both"/>
    </w:pPr>
    <w:rPr>
      <w:rFonts w:ascii="Arial" w:hAnsi="Arial"/>
      <w:sz w:val="22"/>
      <w:lang w:val="en-GB"/>
    </w:rPr>
  </w:style>
  <w:style w:type="paragraph" w:styleId="Caption">
    <w:name w:val="caption"/>
    <w:basedOn w:val="Normal"/>
    <w:next w:val="Normal"/>
    <w:qFormat/>
    <w:rsid w:val="0040695A"/>
    <w:pPr>
      <w:autoSpaceDE/>
      <w:autoSpaceDN/>
      <w:adjustRightInd/>
      <w:spacing w:before="120" w:after="120"/>
      <w:jc w:val="center"/>
    </w:pPr>
    <w:rPr>
      <w:b/>
      <w:sz w:val="22"/>
    </w:rPr>
  </w:style>
  <w:style w:type="paragraph" w:customStyle="1" w:styleId="Photo">
    <w:name w:val="Photo"/>
    <w:basedOn w:val="Normal"/>
    <w:rsid w:val="0040695A"/>
    <w:pPr>
      <w:widowControl w:val="0"/>
      <w:autoSpaceDE/>
      <w:autoSpaceDN/>
      <w:adjustRightInd/>
    </w:pPr>
    <w:rPr>
      <w:rFonts w:ascii="Arial" w:hAnsi="Arial"/>
      <w:i/>
      <w:sz w:val="18"/>
      <w:lang w:val="en-GB"/>
    </w:rPr>
  </w:style>
  <w:style w:type="paragraph" w:customStyle="1" w:styleId="Fighead">
    <w:name w:val="Fighead"/>
    <w:basedOn w:val="Normal"/>
    <w:rsid w:val="0040695A"/>
    <w:pPr>
      <w:autoSpaceDE/>
      <w:autoSpaceDN/>
      <w:adjustRightInd/>
    </w:pPr>
    <w:rPr>
      <w:rFonts w:ascii="Arial" w:hAnsi="Arial"/>
      <w:sz w:val="24"/>
    </w:rPr>
  </w:style>
  <w:style w:type="character" w:customStyle="1" w:styleId="BodyText2Char">
    <w:name w:val="Body Text 2 Char"/>
    <w:link w:val="BodyText2"/>
    <w:rsid w:val="0040695A"/>
    <w:rPr>
      <w:sz w:val="24"/>
      <w:szCs w:val="24"/>
      <w:lang w:val="en-GB" w:eastAsia="en-US" w:bidi="ar-SA"/>
    </w:rPr>
  </w:style>
  <w:style w:type="paragraph" w:styleId="Closing">
    <w:name w:val="Closing"/>
    <w:basedOn w:val="Normal"/>
    <w:link w:val="ClosingChar"/>
    <w:semiHidden/>
    <w:rsid w:val="0040695A"/>
    <w:pPr>
      <w:tabs>
        <w:tab w:val="num" w:pos="1440"/>
      </w:tabs>
      <w:autoSpaceDE/>
      <w:autoSpaceDN/>
      <w:adjustRightInd/>
      <w:ind w:left="1440" w:hanging="360"/>
    </w:pPr>
    <w:rPr>
      <w:sz w:val="24"/>
    </w:rPr>
  </w:style>
  <w:style w:type="paragraph" w:customStyle="1" w:styleId="Paraabc">
    <w:name w:val="Para_abc"/>
    <w:basedOn w:val="Normal"/>
    <w:rsid w:val="0040695A"/>
    <w:pPr>
      <w:keepNext/>
      <w:keepLines/>
      <w:widowControl w:val="0"/>
      <w:tabs>
        <w:tab w:val="num" w:pos="360"/>
        <w:tab w:val="left" w:pos="720"/>
      </w:tabs>
      <w:autoSpaceDE/>
      <w:autoSpaceDN/>
      <w:adjustRightInd/>
      <w:spacing w:before="120" w:after="120"/>
      <w:jc w:val="both"/>
    </w:pPr>
    <w:rPr>
      <w:rFonts w:ascii="Arial" w:hAnsi="Arial"/>
      <w:sz w:val="22"/>
      <w:lang w:val="en-GB"/>
    </w:rPr>
  </w:style>
  <w:style w:type="paragraph" w:styleId="ListBullet">
    <w:name w:val="List Bullet"/>
    <w:basedOn w:val="Normal"/>
    <w:autoRedefine/>
    <w:semiHidden/>
    <w:rsid w:val="0040695A"/>
    <w:pPr>
      <w:numPr>
        <w:numId w:val="9"/>
      </w:numPr>
      <w:tabs>
        <w:tab w:val="clear" w:pos="1800"/>
      </w:tabs>
      <w:autoSpaceDE/>
      <w:autoSpaceDN/>
      <w:adjustRightInd/>
      <w:spacing w:before="60" w:after="60"/>
      <w:ind w:left="1080" w:firstLine="0"/>
      <w:jc w:val="both"/>
    </w:pPr>
    <w:rPr>
      <w:sz w:val="24"/>
    </w:rPr>
  </w:style>
  <w:style w:type="paragraph" w:styleId="ListNumber">
    <w:name w:val="List Number"/>
    <w:basedOn w:val="Normal"/>
    <w:semiHidden/>
    <w:rsid w:val="0040695A"/>
    <w:pPr>
      <w:widowControl w:val="0"/>
      <w:tabs>
        <w:tab w:val="num" w:pos="360"/>
      </w:tabs>
      <w:autoSpaceDE/>
      <w:autoSpaceDN/>
      <w:adjustRightInd/>
      <w:ind w:left="360" w:hanging="360"/>
      <w:jc w:val="both"/>
    </w:pPr>
    <w:rPr>
      <w:sz w:val="22"/>
      <w:lang w:val="en-GB"/>
    </w:rPr>
  </w:style>
  <w:style w:type="paragraph" w:customStyle="1" w:styleId="ListBullet3">
    <w:name w:val="ListBullet3"/>
    <w:basedOn w:val="ListBullet"/>
    <w:rsid w:val="0040695A"/>
    <w:pPr>
      <w:widowControl w:val="0"/>
      <w:tabs>
        <w:tab w:val="num" w:pos="1800"/>
      </w:tabs>
      <w:spacing w:before="0" w:after="0"/>
      <w:ind w:left="1800" w:hanging="360"/>
    </w:pPr>
    <w:rPr>
      <w:lang w:val="en-GB"/>
    </w:rPr>
  </w:style>
  <w:style w:type="paragraph" w:customStyle="1" w:styleId="TextBody">
    <w:name w:val="TextBody"/>
    <w:basedOn w:val="Normal"/>
    <w:rsid w:val="0040695A"/>
    <w:pPr>
      <w:autoSpaceDE/>
      <w:autoSpaceDN/>
      <w:adjustRightInd/>
      <w:spacing w:before="60" w:after="180"/>
      <w:jc w:val="both"/>
    </w:pPr>
    <w:rPr>
      <w:rFonts w:ascii="Arial" w:hAnsi="Arial"/>
      <w:sz w:val="22"/>
      <w:lang w:val="en-GB"/>
    </w:rPr>
  </w:style>
  <w:style w:type="paragraph" w:customStyle="1" w:styleId="ListBullet0">
    <w:name w:val="ListBullet"/>
    <w:basedOn w:val="Normal"/>
    <w:rsid w:val="0040695A"/>
    <w:pPr>
      <w:tabs>
        <w:tab w:val="num" w:pos="360"/>
        <w:tab w:val="num" w:pos="720"/>
      </w:tabs>
      <w:autoSpaceDE/>
      <w:autoSpaceDN/>
      <w:adjustRightInd/>
      <w:spacing w:before="120" w:after="40"/>
      <w:ind w:left="360" w:hanging="360"/>
      <w:jc w:val="both"/>
    </w:pPr>
    <w:rPr>
      <w:sz w:val="24"/>
      <w:lang w:val="en-GB"/>
    </w:rPr>
  </w:style>
  <w:style w:type="paragraph" w:styleId="ListNumber3">
    <w:name w:val="List Number 3"/>
    <w:basedOn w:val="Normal"/>
    <w:semiHidden/>
    <w:rsid w:val="0040695A"/>
    <w:pPr>
      <w:widowControl w:val="0"/>
      <w:autoSpaceDE/>
      <w:autoSpaceDN/>
      <w:adjustRightInd/>
      <w:spacing w:after="180"/>
      <w:ind w:left="1080" w:hanging="360"/>
      <w:jc w:val="both"/>
    </w:pPr>
    <w:rPr>
      <w:rFonts w:ascii="Arial" w:hAnsi="Arial"/>
      <w:sz w:val="22"/>
      <w:lang w:val="en-GB"/>
    </w:rPr>
  </w:style>
  <w:style w:type="paragraph" w:styleId="TOC1">
    <w:name w:val="toc 1"/>
    <w:basedOn w:val="paraChar"/>
    <w:next w:val="paraChar"/>
    <w:autoRedefine/>
    <w:rsid w:val="0040695A"/>
    <w:pPr>
      <w:widowControl/>
      <w:tabs>
        <w:tab w:val="clear" w:pos="864"/>
      </w:tabs>
      <w:spacing w:before="240" w:after="120"/>
      <w:ind w:left="0"/>
      <w:jc w:val="left"/>
    </w:pPr>
    <w:rPr>
      <w:rFonts w:ascii="Times New Roman" w:hAnsi="Times New Roman"/>
      <w:b/>
      <w:bCs/>
      <w:sz w:val="24"/>
      <w:szCs w:val="24"/>
      <w:lang w:val="en-US"/>
    </w:rPr>
  </w:style>
  <w:style w:type="paragraph" w:styleId="TOC2">
    <w:name w:val="toc 2"/>
    <w:basedOn w:val="paraChar"/>
    <w:next w:val="paraChar"/>
    <w:autoRedefine/>
    <w:rsid w:val="0040695A"/>
    <w:pPr>
      <w:widowControl/>
      <w:tabs>
        <w:tab w:val="clear" w:pos="864"/>
      </w:tabs>
      <w:spacing w:before="120" w:after="0"/>
      <w:ind w:left="240"/>
      <w:jc w:val="left"/>
    </w:pPr>
    <w:rPr>
      <w:rFonts w:ascii="Times New Roman" w:hAnsi="Times New Roman"/>
      <w:i/>
      <w:iCs/>
      <w:sz w:val="24"/>
      <w:szCs w:val="24"/>
      <w:lang w:val="en-US"/>
    </w:rPr>
  </w:style>
  <w:style w:type="paragraph" w:styleId="TOC3">
    <w:name w:val="toc 3"/>
    <w:basedOn w:val="paraChar"/>
    <w:next w:val="paraChar"/>
    <w:autoRedefine/>
    <w:rsid w:val="0040695A"/>
    <w:pPr>
      <w:widowControl/>
      <w:tabs>
        <w:tab w:val="clear" w:pos="864"/>
      </w:tabs>
      <w:spacing w:after="0"/>
      <w:ind w:left="480"/>
      <w:jc w:val="left"/>
    </w:pPr>
    <w:rPr>
      <w:rFonts w:ascii="Times New Roman" w:hAnsi="Times New Roman"/>
      <w:sz w:val="24"/>
      <w:szCs w:val="24"/>
      <w:lang w:val="en-US"/>
    </w:rPr>
  </w:style>
  <w:style w:type="paragraph" w:styleId="TOC4">
    <w:name w:val="toc 4"/>
    <w:basedOn w:val="paraChar"/>
    <w:next w:val="paraChar"/>
    <w:autoRedefine/>
    <w:rsid w:val="0040695A"/>
    <w:pPr>
      <w:widowControl/>
      <w:tabs>
        <w:tab w:val="clear" w:pos="864"/>
      </w:tabs>
      <w:spacing w:after="0"/>
      <w:ind w:left="720"/>
      <w:jc w:val="left"/>
    </w:pPr>
    <w:rPr>
      <w:rFonts w:ascii="Times New Roman" w:hAnsi="Times New Roman"/>
      <w:sz w:val="24"/>
      <w:szCs w:val="24"/>
      <w:lang w:val="en-US"/>
    </w:rPr>
  </w:style>
  <w:style w:type="paragraph" w:styleId="TOC5">
    <w:name w:val="toc 5"/>
    <w:basedOn w:val="Normal"/>
    <w:next w:val="Normal"/>
    <w:autoRedefine/>
    <w:rsid w:val="0040695A"/>
    <w:pPr>
      <w:autoSpaceDE/>
      <w:autoSpaceDN/>
      <w:adjustRightInd/>
      <w:ind w:left="960"/>
    </w:pPr>
    <w:rPr>
      <w:sz w:val="24"/>
      <w:szCs w:val="24"/>
    </w:rPr>
  </w:style>
  <w:style w:type="paragraph" w:styleId="TOC6">
    <w:name w:val="toc 6"/>
    <w:basedOn w:val="Normal"/>
    <w:next w:val="Normal"/>
    <w:autoRedefine/>
    <w:rsid w:val="0040695A"/>
    <w:pPr>
      <w:autoSpaceDE/>
      <w:autoSpaceDN/>
      <w:adjustRightInd/>
      <w:ind w:left="1200"/>
    </w:pPr>
    <w:rPr>
      <w:sz w:val="24"/>
      <w:szCs w:val="24"/>
    </w:rPr>
  </w:style>
  <w:style w:type="paragraph" w:styleId="TOC7">
    <w:name w:val="toc 7"/>
    <w:basedOn w:val="Normal"/>
    <w:next w:val="Normal"/>
    <w:autoRedefine/>
    <w:rsid w:val="0040695A"/>
    <w:pPr>
      <w:autoSpaceDE/>
      <w:autoSpaceDN/>
      <w:adjustRightInd/>
      <w:ind w:left="1440"/>
    </w:pPr>
    <w:rPr>
      <w:sz w:val="24"/>
      <w:szCs w:val="24"/>
    </w:rPr>
  </w:style>
  <w:style w:type="paragraph" w:styleId="TOC8">
    <w:name w:val="toc 8"/>
    <w:basedOn w:val="Normal"/>
    <w:next w:val="Normal"/>
    <w:autoRedefine/>
    <w:rsid w:val="0040695A"/>
    <w:pPr>
      <w:autoSpaceDE/>
      <w:autoSpaceDN/>
      <w:adjustRightInd/>
      <w:ind w:left="1680"/>
    </w:pPr>
    <w:rPr>
      <w:sz w:val="24"/>
      <w:szCs w:val="24"/>
    </w:rPr>
  </w:style>
  <w:style w:type="paragraph" w:styleId="TOC9">
    <w:name w:val="toc 9"/>
    <w:basedOn w:val="Normal"/>
    <w:next w:val="Normal"/>
    <w:autoRedefine/>
    <w:rsid w:val="0040695A"/>
    <w:pPr>
      <w:autoSpaceDE/>
      <w:autoSpaceDN/>
      <w:adjustRightInd/>
      <w:ind w:left="1920"/>
    </w:pPr>
    <w:rPr>
      <w:sz w:val="24"/>
      <w:szCs w:val="24"/>
    </w:rPr>
  </w:style>
  <w:style w:type="paragraph" w:customStyle="1" w:styleId="HEADING30">
    <w:name w:val="HEADING3"/>
    <w:basedOn w:val="Heading2"/>
    <w:rsid w:val="0040695A"/>
    <w:pPr>
      <w:tabs>
        <w:tab w:val="num" w:pos="720"/>
      </w:tabs>
      <w:autoSpaceDE/>
      <w:autoSpaceDN/>
      <w:adjustRightInd/>
      <w:spacing w:before="240" w:after="360"/>
      <w:ind w:left="1440" w:hanging="1440"/>
    </w:pPr>
    <w:rPr>
      <w:rFonts w:ascii="Times New Roman" w:hAnsi="Times New Roman" w:cs="Times New Roman"/>
      <w:bCs w:val="0"/>
      <w:smallCaps/>
      <w:sz w:val="28"/>
      <w:szCs w:val="22"/>
    </w:rPr>
  </w:style>
  <w:style w:type="paragraph" w:customStyle="1" w:styleId="Style6">
    <w:name w:val="Style6"/>
    <w:basedOn w:val="List3"/>
    <w:rsid w:val="0040695A"/>
    <w:pPr>
      <w:tabs>
        <w:tab w:val="num" w:pos="1080"/>
      </w:tabs>
      <w:ind w:left="864" w:hanging="144"/>
    </w:pPr>
  </w:style>
  <w:style w:type="paragraph" w:styleId="List3">
    <w:name w:val="List 3"/>
    <w:basedOn w:val="Normal"/>
    <w:semiHidden/>
    <w:rsid w:val="0040695A"/>
    <w:pPr>
      <w:widowControl w:val="0"/>
      <w:autoSpaceDE/>
      <w:autoSpaceDN/>
      <w:adjustRightInd/>
      <w:ind w:left="1080" w:hanging="360"/>
      <w:jc w:val="both"/>
    </w:pPr>
    <w:rPr>
      <w:rFonts w:ascii="Arial" w:hAnsi="Arial"/>
      <w:sz w:val="22"/>
      <w:lang w:val="en-GB"/>
    </w:rPr>
  </w:style>
  <w:style w:type="paragraph" w:customStyle="1" w:styleId="TOCm">
    <w:name w:val="TOC_m"/>
    <w:basedOn w:val="Heading1"/>
    <w:rsid w:val="0040695A"/>
    <w:pPr>
      <w:widowControl w:val="0"/>
      <w:tabs>
        <w:tab w:val="left" w:pos="0"/>
      </w:tabs>
      <w:autoSpaceDE/>
      <w:autoSpaceDN/>
      <w:adjustRightInd/>
      <w:spacing w:before="120" w:after="240"/>
      <w:ind w:left="360"/>
      <w:jc w:val="center"/>
    </w:pPr>
    <w:rPr>
      <w:rFonts w:ascii="Times New Roman" w:hAnsi="Times New Roman" w:cs="Times New Roman"/>
      <w:bCs w:val="0"/>
      <w:caps/>
      <w:kern w:val="0"/>
      <w:sz w:val="22"/>
      <w:szCs w:val="20"/>
      <w:u w:val="single"/>
      <w:lang w:val="en-GB"/>
    </w:rPr>
  </w:style>
  <w:style w:type="paragraph" w:customStyle="1" w:styleId="StyleparaCharLeftLeft0">
    <w:name w:val="Style para Char + Left Left:  0&quot;"/>
    <w:basedOn w:val="paraChar"/>
    <w:rsid w:val="0040695A"/>
    <w:pPr>
      <w:ind w:left="0"/>
      <w:jc w:val="left"/>
    </w:pPr>
    <w:rPr>
      <w:rFonts w:ascii="Times New Roman" w:hAnsi="Times New Roman"/>
    </w:rPr>
  </w:style>
  <w:style w:type="paragraph" w:customStyle="1" w:styleId="paraCharroman">
    <w:name w:val="para Char_roman"/>
    <w:basedOn w:val="Normal"/>
    <w:rsid w:val="0040695A"/>
    <w:pPr>
      <w:widowControl w:val="0"/>
      <w:tabs>
        <w:tab w:val="num" w:pos="1836"/>
      </w:tabs>
      <w:autoSpaceDE/>
      <w:autoSpaceDN/>
      <w:adjustRightInd/>
      <w:ind w:left="1836" w:hanging="180"/>
      <w:jc w:val="both"/>
    </w:pPr>
    <w:rPr>
      <w:rFonts w:ascii="Arial" w:hAnsi="Arial"/>
      <w:sz w:val="22"/>
      <w:lang w:val="en-GB"/>
    </w:rPr>
  </w:style>
  <w:style w:type="paragraph" w:customStyle="1" w:styleId="para">
    <w:name w:val="para"/>
    <w:basedOn w:val="Normal"/>
    <w:rsid w:val="0040695A"/>
    <w:pPr>
      <w:widowControl w:val="0"/>
      <w:tabs>
        <w:tab w:val="left" w:pos="864"/>
      </w:tabs>
      <w:autoSpaceDE/>
      <w:autoSpaceDN/>
      <w:adjustRightInd/>
      <w:ind w:left="864" w:hanging="864"/>
      <w:jc w:val="both"/>
    </w:pPr>
    <w:rPr>
      <w:sz w:val="22"/>
      <w:lang w:val="en-GB"/>
    </w:rPr>
  </w:style>
  <w:style w:type="paragraph" w:customStyle="1" w:styleId="Tableheading">
    <w:name w:val="Table heading"/>
    <w:basedOn w:val="Normal"/>
    <w:rsid w:val="0040695A"/>
    <w:pPr>
      <w:autoSpaceDE/>
      <w:autoSpaceDN/>
      <w:adjustRightInd/>
      <w:jc w:val="center"/>
    </w:pPr>
    <w:rPr>
      <w:rFonts w:ascii="Arial" w:hAnsi="Arial"/>
      <w:b/>
      <w:sz w:val="22"/>
      <w:lang w:val="en-GB"/>
    </w:rPr>
  </w:style>
  <w:style w:type="paragraph" w:customStyle="1" w:styleId="Figurehead1">
    <w:name w:val="Figurehead1"/>
    <w:basedOn w:val="Normal"/>
    <w:rsid w:val="0040695A"/>
    <w:pPr>
      <w:tabs>
        <w:tab w:val="left" w:pos="1395"/>
      </w:tabs>
      <w:autoSpaceDE/>
      <w:autoSpaceDN/>
      <w:adjustRightInd/>
      <w:jc w:val="center"/>
    </w:pPr>
    <w:rPr>
      <w:sz w:val="24"/>
    </w:rPr>
  </w:style>
  <w:style w:type="paragraph" w:styleId="TableofFigures">
    <w:name w:val="table of figures"/>
    <w:basedOn w:val="Normal"/>
    <w:next w:val="Normal"/>
    <w:semiHidden/>
    <w:rsid w:val="0040695A"/>
    <w:pPr>
      <w:autoSpaceDE/>
      <w:autoSpaceDN/>
      <w:adjustRightInd/>
      <w:ind w:left="480" w:hanging="480"/>
    </w:pPr>
    <w:rPr>
      <w:sz w:val="24"/>
    </w:rPr>
  </w:style>
  <w:style w:type="paragraph" w:styleId="ListBullet2">
    <w:name w:val="List Bullet 2"/>
    <w:basedOn w:val="Normal"/>
    <w:autoRedefine/>
    <w:semiHidden/>
    <w:rsid w:val="0040695A"/>
    <w:pPr>
      <w:tabs>
        <w:tab w:val="num" w:pos="2520"/>
      </w:tabs>
      <w:autoSpaceDE/>
      <w:autoSpaceDN/>
      <w:adjustRightInd/>
      <w:ind w:left="2520" w:hanging="360"/>
      <w:jc w:val="both"/>
    </w:pPr>
    <w:rPr>
      <w:sz w:val="24"/>
    </w:rPr>
  </w:style>
  <w:style w:type="character" w:styleId="Hyperlink">
    <w:name w:val="Hyperlink"/>
    <w:rsid w:val="0040695A"/>
    <w:rPr>
      <w:color w:val="0000FF"/>
      <w:u w:val="single"/>
    </w:rPr>
  </w:style>
  <w:style w:type="paragraph" w:customStyle="1" w:styleId="Style1">
    <w:name w:val="Style1"/>
    <w:basedOn w:val="Heading4"/>
    <w:rsid w:val="0040695A"/>
    <w:pPr>
      <w:widowControl w:val="0"/>
      <w:autoSpaceDE/>
      <w:autoSpaceDN/>
      <w:adjustRightInd/>
      <w:jc w:val="both"/>
      <w:outlineLvl w:val="9"/>
    </w:pPr>
    <w:rPr>
      <w:rFonts w:ascii="Book Antiqua" w:hAnsi="Book Antiqua"/>
      <w:sz w:val="20"/>
      <w:szCs w:val="20"/>
      <w:lang w:val="en-GB"/>
    </w:rPr>
  </w:style>
  <w:style w:type="paragraph" w:styleId="ListBullet5">
    <w:name w:val="List Bullet 5"/>
    <w:aliases w:val="ilfs_bullet"/>
    <w:basedOn w:val="Normal"/>
    <w:autoRedefine/>
    <w:semiHidden/>
    <w:rsid w:val="0040695A"/>
    <w:pPr>
      <w:widowControl w:val="0"/>
      <w:tabs>
        <w:tab w:val="num" w:pos="2160"/>
        <w:tab w:val="num" w:pos="2880"/>
      </w:tabs>
      <w:autoSpaceDE/>
      <w:autoSpaceDN/>
      <w:adjustRightInd/>
      <w:ind w:left="2880" w:hanging="720"/>
      <w:jc w:val="both"/>
    </w:pPr>
    <w:rPr>
      <w:sz w:val="24"/>
      <w:szCs w:val="24"/>
      <w:lang w:val="en-GB"/>
    </w:rPr>
  </w:style>
  <w:style w:type="paragraph" w:customStyle="1" w:styleId="4Legal">
    <w:name w:val="4Legal"/>
    <w:rsid w:val="0040695A"/>
    <w:pPr>
      <w:widowControl w:val="0"/>
      <w:tabs>
        <w:tab w:val="left" w:pos="720"/>
      </w:tabs>
      <w:ind w:left="720" w:hanging="720"/>
      <w:jc w:val="both"/>
    </w:pPr>
    <w:rPr>
      <w:sz w:val="24"/>
      <w:lang w:bidi="ar-SA"/>
    </w:rPr>
  </w:style>
  <w:style w:type="character" w:customStyle="1" w:styleId="EquationCaption">
    <w:name w:val="_Equation Caption"/>
    <w:rsid w:val="0040695A"/>
  </w:style>
  <w:style w:type="paragraph" w:customStyle="1" w:styleId="bio1">
    <w:name w:val="bio1"/>
    <w:basedOn w:val="Normal"/>
    <w:rsid w:val="0040695A"/>
    <w:pPr>
      <w:widowControl w:val="0"/>
      <w:tabs>
        <w:tab w:val="left" w:pos="720"/>
      </w:tabs>
      <w:autoSpaceDE/>
      <w:autoSpaceDN/>
      <w:adjustRightInd/>
      <w:ind w:left="1440" w:hanging="1440"/>
      <w:jc w:val="both"/>
    </w:pPr>
    <w:rPr>
      <w:rFonts w:ascii="Arial Narrow" w:hAnsi="Arial Narrow"/>
      <w:sz w:val="24"/>
      <w:lang w:val="en-GB"/>
    </w:rPr>
  </w:style>
  <w:style w:type="paragraph" w:customStyle="1" w:styleId="BodyText21">
    <w:name w:val="Body Text 21"/>
    <w:basedOn w:val="Normal"/>
    <w:rsid w:val="0040695A"/>
    <w:pPr>
      <w:widowControl w:val="0"/>
      <w:autoSpaceDE/>
      <w:autoSpaceDN/>
      <w:adjustRightInd/>
      <w:jc w:val="both"/>
    </w:pPr>
    <w:rPr>
      <w:sz w:val="22"/>
      <w:lang w:val="en-GB"/>
    </w:rPr>
  </w:style>
  <w:style w:type="paragraph" w:customStyle="1" w:styleId="Hanging1">
    <w:name w:val="Hanging 1"/>
    <w:basedOn w:val="Normal"/>
    <w:rsid w:val="00406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40" w:line="480" w:lineRule="atLeast"/>
      <w:ind w:left="720" w:hanging="720"/>
      <w:jc w:val="both"/>
    </w:pPr>
    <w:rPr>
      <w:color w:val="FF0000"/>
      <w:sz w:val="23"/>
      <w:lang w:val="en-GB"/>
    </w:rPr>
  </w:style>
  <w:style w:type="paragraph" w:customStyle="1" w:styleId="Para0">
    <w:name w:val="Para"/>
    <w:basedOn w:val="Normal"/>
    <w:next w:val="CommentText"/>
    <w:rsid w:val="0040695A"/>
    <w:pPr>
      <w:widowControl w:val="0"/>
      <w:tabs>
        <w:tab w:val="left" w:pos="0"/>
      </w:tabs>
      <w:autoSpaceDE/>
      <w:autoSpaceDN/>
      <w:adjustRightInd/>
      <w:jc w:val="both"/>
    </w:pPr>
    <w:rPr>
      <w:rFonts w:ascii="Arial" w:hAnsi="Arial"/>
      <w:sz w:val="22"/>
      <w:lang w:val="en-GB"/>
    </w:rPr>
  </w:style>
  <w:style w:type="paragraph" w:customStyle="1" w:styleId="parap">
    <w:name w:val="para(p)"/>
    <w:basedOn w:val="Normal"/>
    <w:rsid w:val="0040695A"/>
    <w:pPr>
      <w:widowControl w:val="0"/>
      <w:autoSpaceDE/>
      <w:autoSpaceDN/>
      <w:adjustRightInd/>
      <w:jc w:val="both"/>
    </w:pPr>
    <w:rPr>
      <w:rFonts w:ascii="Arial" w:hAnsi="Arial"/>
      <w:lang w:val="en-GB"/>
    </w:rPr>
  </w:style>
  <w:style w:type="paragraph" w:customStyle="1" w:styleId="para1">
    <w:name w:val="para1"/>
    <w:basedOn w:val="Normal"/>
    <w:rsid w:val="0040695A"/>
    <w:pPr>
      <w:widowControl w:val="0"/>
      <w:tabs>
        <w:tab w:val="left" w:pos="1152"/>
      </w:tabs>
      <w:autoSpaceDE/>
      <w:autoSpaceDN/>
      <w:adjustRightInd/>
      <w:spacing w:after="60"/>
      <w:ind w:left="1152" w:hanging="1152"/>
      <w:jc w:val="both"/>
    </w:pPr>
    <w:rPr>
      <w:rFonts w:ascii="Book Antiqua" w:hAnsi="Book Antiqua"/>
      <w:lang w:val="en-GB"/>
    </w:rPr>
  </w:style>
  <w:style w:type="paragraph" w:customStyle="1" w:styleId="Style2">
    <w:name w:val="Style2"/>
    <w:basedOn w:val="Heading4"/>
    <w:rsid w:val="0040695A"/>
    <w:pPr>
      <w:widowControl w:val="0"/>
      <w:autoSpaceDE/>
      <w:autoSpaceDN/>
      <w:adjustRightInd/>
      <w:jc w:val="both"/>
      <w:outlineLvl w:val="9"/>
    </w:pPr>
    <w:rPr>
      <w:rFonts w:ascii="Book Antiqua" w:hAnsi="Book Antiqua"/>
      <w:b/>
      <w:i/>
      <w:sz w:val="20"/>
      <w:szCs w:val="20"/>
      <w:lang w:val="en-GB"/>
    </w:rPr>
  </w:style>
  <w:style w:type="paragraph" w:customStyle="1" w:styleId="Style3">
    <w:name w:val="Style3"/>
    <w:basedOn w:val="Heading1"/>
    <w:rsid w:val="0040695A"/>
    <w:pPr>
      <w:widowControl w:val="0"/>
      <w:tabs>
        <w:tab w:val="left" w:pos="864"/>
      </w:tabs>
      <w:autoSpaceDE/>
      <w:autoSpaceDN/>
      <w:adjustRightInd/>
      <w:spacing w:before="0" w:after="0"/>
      <w:jc w:val="both"/>
      <w:outlineLvl w:val="9"/>
    </w:pPr>
    <w:rPr>
      <w:rFonts w:ascii="Swis721 BT" w:hAnsi="Swis721 BT" w:cs="Times New Roman"/>
      <w:bCs w:val="0"/>
      <w:caps/>
      <w:kern w:val="0"/>
      <w:sz w:val="28"/>
      <w:szCs w:val="20"/>
      <w:lang w:val="en-GB"/>
    </w:rPr>
  </w:style>
  <w:style w:type="paragraph" w:customStyle="1" w:styleId="Style4">
    <w:name w:val="Style4"/>
    <w:basedOn w:val="Heading2"/>
    <w:rsid w:val="0040695A"/>
    <w:pPr>
      <w:widowControl w:val="0"/>
      <w:autoSpaceDE/>
      <w:autoSpaceDN/>
      <w:adjustRightInd/>
      <w:spacing w:before="0"/>
      <w:outlineLvl w:val="9"/>
    </w:pPr>
    <w:rPr>
      <w:rFonts w:ascii="Book Antiqua" w:hAnsi="Book Antiqua" w:cs="Times New Roman"/>
      <w:bCs w:val="0"/>
      <w:smallCaps/>
      <w:snapToGrid w:val="0"/>
      <w:szCs w:val="22"/>
      <w:lang w:val="en-GB"/>
    </w:rPr>
  </w:style>
  <w:style w:type="paragraph" w:customStyle="1" w:styleId="subpara">
    <w:name w:val="subpara"/>
    <w:basedOn w:val="para"/>
    <w:rsid w:val="0040695A"/>
    <w:pPr>
      <w:tabs>
        <w:tab w:val="left" w:pos="1152"/>
      </w:tabs>
      <w:ind w:left="1152" w:hanging="288"/>
    </w:pPr>
  </w:style>
  <w:style w:type="paragraph" w:customStyle="1" w:styleId="subparap">
    <w:name w:val="subpara(p)"/>
    <w:basedOn w:val="parap"/>
    <w:rsid w:val="0040695A"/>
    <w:pPr>
      <w:ind w:left="360" w:hanging="360"/>
    </w:pPr>
  </w:style>
  <w:style w:type="paragraph" w:customStyle="1" w:styleId="subpara1">
    <w:name w:val="subpara1"/>
    <w:basedOn w:val="para1"/>
    <w:rsid w:val="0040695A"/>
    <w:pPr>
      <w:tabs>
        <w:tab w:val="clear" w:pos="1152"/>
        <w:tab w:val="left" w:pos="1530"/>
      </w:tabs>
      <w:ind w:left="1440" w:hanging="288"/>
    </w:pPr>
  </w:style>
  <w:style w:type="paragraph" w:customStyle="1" w:styleId="subtitlep">
    <w:name w:val="subtitle(p)"/>
    <w:basedOn w:val="parap"/>
    <w:next w:val="parap"/>
    <w:rsid w:val="0040695A"/>
    <w:rPr>
      <w:rFonts w:ascii="ITC Avant Garde Gothic Demi" w:hAnsi="ITC Avant Garde Gothic Demi"/>
      <w:b/>
      <w:sz w:val="28"/>
    </w:rPr>
  </w:style>
  <w:style w:type="paragraph" w:customStyle="1" w:styleId="TABHEAD">
    <w:name w:val="TABHEAD"/>
    <w:basedOn w:val="Normal"/>
    <w:rsid w:val="0040695A"/>
    <w:pPr>
      <w:widowControl w:val="0"/>
      <w:tabs>
        <w:tab w:val="left" w:pos="1440"/>
      </w:tabs>
      <w:autoSpaceDE/>
      <w:autoSpaceDN/>
      <w:adjustRightInd/>
      <w:ind w:left="907"/>
      <w:jc w:val="both"/>
    </w:pPr>
    <w:rPr>
      <w:b/>
      <w:smallCaps/>
      <w:lang w:val="en-GB"/>
    </w:rPr>
  </w:style>
  <w:style w:type="paragraph" w:customStyle="1" w:styleId="TABLEP">
    <w:name w:val="TABLE(P)"/>
    <w:basedOn w:val="parap"/>
    <w:next w:val="parap"/>
    <w:rsid w:val="0040695A"/>
    <w:rPr>
      <w:rFonts w:ascii="Swis721 BT" w:hAnsi="Swis721 BT"/>
      <w:b/>
      <w:sz w:val="18"/>
    </w:rPr>
  </w:style>
  <w:style w:type="paragraph" w:customStyle="1" w:styleId="titlep">
    <w:name w:val="title(p)"/>
    <w:basedOn w:val="parap"/>
    <w:next w:val="parap"/>
    <w:rsid w:val="0040695A"/>
    <w:rPr>
      <w:rFonts w:ascii="ITC Avant Garde Gothic Demi" w:hAnsi="ITC Avant Garde Gothic Demi"/>
      <w:b/>
      <w:sz w:val="36"/>
    </w:rPr>
  </w:style>
  <w:style w:type="paragraph" w:customStyle="1" w:styleId="tablehead">
    <w:name w:val="tablehead"/>
    <w:basedOn w:val="BodyTextIndent2"/>
    <w:rsid w:val="0040695A"/>
    <w:pPr>
      <w:tabs>
        <w:tab w:val="left" w:pos="-90"/>
      </w:tabs>
      <w:autoSpaceDE/>
      <w:autoSpaceDN/>
      <w:adjustRightInd/>
      <w:spacing w:after="0" w:line="240" w:lineRule="auto"/>
      <w:ind w:left="0" w:hanging="900"/>
      <w:jc w:val="both"/>
    </w:pPr>
    <w:rPr>
      <w:rFonts w:ascii="Book Antiqua" w:hAnsi="Book Antiqua"/>
      <w:b/>
    </w:rPr>
  </w:style>
  <w:style w:type="paragraph" w:customStyle="1" w:styleId="paragraph">
    <w:name w:val="paragraph"/>
    <w:basedOn w:val="Normal"/>
    <w:rsid w:val="0040695A"/>
    <w:pPr>
      <w:autoSpaceDE/>
      <w:autoSpaceDN/>
      <w:adjustRightInd/>
      <w:spacing w:line="300" w:lineRule="auto"/>
      <w:ind w:left="720"/>
      <w:jc w:val="both"/>
    </w:pPr>
    <w:rPr>
      <w:sz w:val="22"/>
      <w:szCs w:val="22"/>
    </w:rPr>
  </w:style>
  <w:style w:type="paragraph" w:customStyle="1" w:styleId="paraCharChar">
    <w:name w:val="para Char Char"/>
    <w:basedOn w:val="Normal"/>
    <w:rsid w:val="0040695A"/>
    <w:pPr>
      <w:widowControl w:val="0"/>
      <w:tabs>
        <w:tab w:val="left" w:pos="864"/>
      </w:tabs>
      <w:autoSpaceDE/>
      <w:autoSpaceDN/>
      <w:adjustRightInd/>
      <w:ind w:left="864"/>
      <w:jc w:val="both"/>
    </w:pPr>
    <w:rPr>
      <w:sz w:val="22"/>
      <w:szCs w:val="22"/>
    </w:rPr>
  </w:style>
  <w:style w:type="paragraph" w:customStyle="1" w:styleId="tabhead0">
    <w:name w:val="tabhead"/>
    <w:basedOn w:val="Normal"/>
    <w:rsid w:val="0040695A"/>
    <w:pPr>
      <w:autoSpaceDE/>
      <w:autoSpaceDN/>
      <w:adjustRightInd/>
      <w:spacing w:before="60" w:after="60"/>
    </w:pPr>
    <w:rPr>
      <w:rFonts w:ascii="Arial" w:hAnsi="Arial" w:cs="Arial"/>
    </w:rPr>
  </w:style>
  <w:style w:type="character" w:customStyle="1" w:styleId="paraCharCharChar">
    <w:name w:val="para Char Char Char"/>
    <w:rsid w:val="0040695A"/>
    <w:rPr>
      <w:sz w:val="22"/>
      <w:szCs w:val="22"/>
      <w:lang w:val="en-US" w:eastAsia="en-US" w:bidi="ar-SA"/>
    </w:rPr>
  </w:style>
  <w:style w:type="paragraph" w:customStyle="1" w:styleId="TABLEHEAD0">
    <w:name w:val="TABLEHEAD"/>
    <w:basedOn w:val="Normal"/>
    <w:rsid w:val="0040695A"/>
    <w:pPr>
      <w:autoSpaceDE/>
      <w:autoSpaceDN/>
      <w:adjustRightInd/>
      <w:ind w:left="900"/>
    </w:pPr>
    <w:rPr>
      <w:rFonts w:ascii="Book Antiqua" w:hAnsi="Book Antiqua"/>
      <w:b/>
      <w:smallCaps/>
    </w:rPr>
  </w:style>
  <w:style w:type="paragraph" w:customStyle="1" w:styleId="h3">
    <w:name w:val="h3"/>
    <w:basedOn w:val="Normal"/>
    <w:rsid w:val="0040695A"/>
    <w:pPr>
      <w:autoSpaceDE/>
      <w:autoSpaceDN/>
      <w:adjustRightInd/>
    </w:pPr>
    <w:rPr>
      <w:rFonts w:ascii="Swis721 BT" w:hAnsi="Swis721 BT"/>
      <w:b/>
      <w:i/>
      <w:sz w:val="22"/>
      <w:lang w:val="en-GB"/>
    </w:rPr>
  </w:style>
  <w:style w:type="paragraph" w:customStyle="1" w:styleId="bull">
    <w:name w:val="bull"/>
    <w:basedOn w:val="para"/>
    <w:rsid w:val="0040695A"/>
    <w:pPr>
      <w:ind w:left="912" w:hanging="360"/>
    </w:pPr>
    <w:rPr>
      <w:lang w:val="en-IN"/>
    </w:rPr>
  </w:style>
  <w:style w:type="paragraph" w:customStyle="1" w:styleId="platehead">
    <w:name w:val="platehead"/>
    <w:basedOn w:val="Normal"/>
    <w:rsid w:val="0040695A"/>
    <w:pPr>
      <w:autoSpaceDE/>
      <w:autoSpaceDN/>
      <w:adjustRightInd/>
      <w:jc w:val="center"/>
    </w:pPr>
    <w:rPr>
      <w:rFonts w:ascii="AvantGarde Md BT" w:hAnsi="AvantGarde Md BT"/>
      <w:b/>
      <w:sz w:val="18"/>
    </w:rPr>
  </w:style>
  <w:style w:type="paragraph" w:customStyle="1" w:styleId="figtitle">
    <w:name w:val="figtitle"/>
    <w:basedOn w:val="Heading8"/>
    <w:rsid w:val="0040695A"/>
    <w:pPr>
      <w:widowControl/>
    </w:pPr>
    <w:rPr>
      <w:rFonts w:ascii="AvantGarde Md BT" w:hAnsi="AvantGarde Md BT"/>
      <w:b/>
      <w:i w:val="0"/>
      <w:sz w:val="20"/>
      <w:lang w:val="en-US"/>
    </w:rPr>
  </w:style>
  <w:style w:type="paragraph" w:customStyle="1" w:styleId="StyleRight">
    <w:name w:val="Style Right"/>
    <w:basedOn w:val="Normal"/>
    <w:rsid w:val="0040695A"/>
    <w:pPr>
      <w:widowControl w:val="0"/>
      <w:autoSpaceDE/>
      <w:autoSpaceDN/>
      <w:adjustRightInd/>
      <w:jc w:val="right"/>
    </w:pPr>
    <w:rPr>
      <w:sz w:val="22"/>
    </w:rPr>
  </w:style>
  <w:style w:type="paragraph" w:customStyle="1" w:styleId="NumberedColumns-Center">
    <w:name w:val="Numbered Columns - Center"/>
    <w:basedOn w:val="Normal"/>
    <w:autoRedefine/>
    <w:rsid w:val="0040695A"/>
    <w:pPr>
      <w:widowControl w:val="0"/>
      <w:autoSpaceDE/>
      <w:autoSpaceDN/>
      <w:adjustRightInd/>
      <w:jc w:val="center"/>
    </w:pPr>
    <w:rPr>
      <w:b/>
      <w:bCs/>
      <w:sz w:val="22"/>
      <w:u w:val="single"/>
      <w:lang w:val="en-GB"/>
    </w:rPr>
  </w:style>
  <w:style w:type="paragraph" w:customStyle="1" w:styleId="tabbod">
    <w:name w:val="tabbod"/>
    <w:basedOn w:val="Normal"/>
    <w:rsid w:val="0040695A"/>
    <w:pPr>
      <w:autoSpaceDE/>
      <w:autoSpaceDN/>
      <w:adjustRightInd/>
      <w:spacing w:before="40" w:after="40"/>
      <w:jc w:val="both"/>
    </w:pPr>
    <w:rPr>
      <w:rFonts w:ascii="Arial" w:hAnsi="Arial"/>
    </w:rPr>
  </w:style>
  <w:style w:type="paragraph" w:customStyle="1" w:styleId="heading20">
    <w:name w:val="heading2"/>
    <w:basedOn w:val="Normal"/>
    <w:rsid w:val="0040695A"/>
    <w:pPr>
      <w:autoSpaceDE/>
      <w:autoSpaceDN/>
      <w:adjustRightInd/>
      <w:spacing w:after="60"/>
    </w:pPr>
    <w:rPr>
      <w:rFonts w:ascii="Book Antiqua" w:hAnsi="Book Antiqua"/>
      <w:b/>
      <w:bCs/>
      <w:sz w:val="28"/>
      <w:szCs w:val="28"/>
    </w:rPr>
  </w:style>
  <w:style w:type="paragraph" w:customStyle="1" w:styleId="paraind">
    <w:name w:val="paraind"/>
    <w:basedOn w:val="Normal"/>
    <w:rsid w:val="0040695A"/>
    <w:pPr>
      <w:autoSpaceDE/>
      <w:autoSpaceDN/>
      <w:adjustRightInd/>
      <w:spacing w:line="300" w:lineRule="auto"/>
      <w:ind w:left="1080"/>
      <w:jc w:val="both"/>
    </w:pPr>
    <w:rPr>
      <w:sz w:val="22"/>
      <w:szCs w:val="22"/>
    </w:rPr>
  </w:style>
  <w:style w:type="paragraph" w:customStyle="1" w:styleId="definitionterm">
    <w:name w:val="definitionterm"/>
    <w:basedOn w:val="Normal"/>
    <w:rsid w:val="0040695A"/>
    <w:pPr>
      <w:autoSpaceDE/>
      <w:autoSpaceDN/>
      <w:adjustRightInd/>
      <w:spacing w:before="100" w:after="100"/>
    </w:pPr>
    <w:rPr>
      <w:rFonts w:ascii="Arial Unicode MS" w:eastAsia="Arial Unicode MS" w:hAnsi="Arial Unicode MS"/>
      <w:sz w:val="24"/>
      <w:szCs w:val="24"/>
    </w:rPr>
  </w:style>
  <w:style w:type="character" w:customStyle="1" w:styleId="style21">
    <w:name w:val="style21"/>
    <w:rsid w:val="0040695A"/>
    <w:rPr>
      <w:b/>
      <w:bCs/>
      <w:color w:val="FF0000"/>
    </w:rPr>
  </w:style>
  <w:style w:type="paragraph" w:customStyle="1" w:styleId="style1style3">
    <w:name w:val="style1 style3"/>
    <w:basedOn w:val="Normal"/>
    <w:rsid w:val="0040695A"/>
    <w:pPr>
      <w:autoSpaceDE/>
      <w:autoSpaceDN/>
      <w:adjustRightInd/>
      <w:spacing w:before="100" w:beforeAutospacing="1" w:after="100" w:afterAutospacing="1"/>
      <w:ind w:left="75" w:right="75"/>
      <w:jc w:val="both"/>
    </w:pPr>
    <w:rPr>
      <w:rFonts w:ascii="Arial" w:hAnsi="Arial"/>
      <w:color w:val="000000"/>
      <w:sz w:val="24"/>
      <w:szCs w:val="24"/>
    </w:rPr>
  </w:style>
  <w:style w:type="paragraph" w:customStyle="1" w:styleId="style40">
    <w:name w:val="style4"/>
    <w:basedOn w:val="Normal"/>
    <w:rsid w:val="0040695A"/>
    <w:pPr>
      <w:autoSpaceDE/>
      <w:autoSpaceDN/>
      <w:adjustRightInd/>
      <w:spacing w:before="100" w:beforeAutospacing="1" w:after="100" w:afterAutospacing="1"/>
      <w:ind w:left="75" w:right="75"/>
      <w:jc w:val="both"/>
    </w:pPr>
    <w:rPr>
      <w:rFonts w:ascii="Arial" w:hAnsi="Arial"/>
      <w:b/>
      <w:bCs/>
      <w:color w:val="000000"/>
      <w:sz w:val="24"/>
      <w:szCs w:val="24"/>
    </w:rPr>
  </w:style>
  <w:style w:type="paragraph" w:customStyle="1" w:styleId="Level3">
    <w:name w:val="Level 3"/>
    <w:basedOn w:val="ListNumber3"/>
    <w:rsid w:val="0040695A"/>
    <w:pPr>
      <w:widowControl/>
      <w:tabs>
        <w:tab w:val="num" w:pos="360"/>
      </w:tabs>
      <w:overflowPunct w:val="0"/>
      <w:spacing w:after="400"/>
      <w:ind w:left="360"/>
    </w:pPr>
    <w:rPr>
      <w:rFonts w:ascii="Times New Roman" w:hAnsi="Times New Roman"/>
      <w:sz w:val="24"/>
      <w:szCs w:val="24"/>
      <w:lang w:val="en-US"/>
    </w:rPr>
  </w:style>
  <w:style w:type="paragraph" w:customStyle="1" w:styleId="Level4">
    <w:name w:val="Level 4"/>
    <w:basedOn w:val="ListNumber"/>
    <w:rsid w:val="0040695A"/>
    <w:pPr>
      <w:widowControl/>
      <w:spacing w:after="100"/>
    </w:pPr>
    <w:rPr>
      <w:sz w:val="24"/>
      <w:szCs w:val="24"/>
      <w:lang w:val="en-US"/>
    </w:rPr>
  </w:style>
  <w:style w:type="paragraph" w:customStyle="1" w:styleId="Normal2">
    <w:name w:val="Normal 2"/>
    <w:basedOn w:val="Normal"/>
    <w:rsid w:val="0040695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ind w:left="1440"/>
      <w:jc w:val="both"/>
    </w:pPr>
    <w:rPr>
      <w:color w:val="000000"/>
      <w:sz w:val="22"/>
    </w:rPr>
  </w:style>
  <w:style w:type="paragraph" w:customStyle="1" w:styleId="ChapterTitle">
    <w:name w:val="Chapter Title"/>
    <w:basedOn w:val="HeadingBase"/>
    <w:next w:val="ChapterSubtitle"/>
    <w:autoRedefine/>
    <w:rsid w:val="0040695A"/>
    <w:pPr>
      <w:tabs>
        <w:tab w:val="num" w:pos="360"/>
      </w:tabs>
      <w:spacing w:before="720" w:after="400" w:line="240" w:lineRule="auto"/>
      <w:ind w:left="360" w:hanging="360"/>
    </w:pPr>
    <w:rPr>
      <w:rFonts w:ascii="Times New Roman" w:hAnsi="Times New Roman"/>
      <w:spacing w:val="-40"/>
      <w:sz w:val="24"/>
    </w:rPr>
  </w:style>
  <w:style w:type="paragraph" w:customStyle="1" w:styleId="HeadingBase">
    <w:name w:val="Heading Base"/>
    <w:basedOn w:val="Normal"/>
    <w:next w:val="BodyText"/>
    <w:rsid w:val="0040695A"/>
    <w:pPr>
      <w:keepNext/>
      <w:keepLines/>
      <w:autoSpaceDE/>
      <w:autoSpaceDN/>
      <w:adjustRightInd/>
      <w:spacing w:before="140" w:line="220" w:lineRule="atLeast"/>
      <w:ind w:left="1080"/>
    </w:pPr>
    <w:rPr>
      <w:rFonts w:ascii="Arial" w:hAnsi="Arial"/>
      <w:spacing w:val="-4"/>
      <w:kern w:val="28"/>
      <w:sz w:val="22"/>
    </w:rPr>
  </w:style>
  <w:style w:type="paragraph" w:customStyle="1" w:styleId="ChapterSubtitle">
    <w:name w:val="Chapter Subtitle"/>
    <w:basedOn w:val="ChapterTitle"/>
    <w:next w:val="BodyText"/>
    <w:rsid w:val="0040695A"/>
    <w:pPr>
      <w:spacing w:before="0" w:line="400" w:lineRule="atLeast"/>
    </w:pPr>
    <w:rPr>
      <w:i/>
      <w:spacing w:val="-14"/>
      <w:sz w:val="34"/>
    </w:rPr>
  </w:style>
  <w:style w:type="paragraph" w:customStyle="1" w:styleId="IndexBase">
    <w:name w:val="Index Base"/>
    <w:basedOn w:val="Normal"/>
    <w:rsid w:val="0040695A"/>
    <w:pPr>
      <w:autoSpaceDE/>
      <w:autoSpaceDN/>
      <w:adjustRightInd/>
      <w:spacing w:line="220" w:lineRule="atLeast"/>
      <w:ind w:left="360"/>
    </w:pPr>
  </w:style>
  <w:style w:type="paragraph" w:customStyle="1" w:styleId="bodytext1">
    <w:name w:val="bodytext"/>
    <w:basedOn w:val="Normal"/>
    <w:rsid w:val="0040695A"/>
    <w:pPr>
      <w:autoSpaceDE/>
      <w:autoSpaceDN/>
      <w:adjustRightInd/>
      <w:spacing w:before="100" w:beforeAutospacing="1" w:after="100" w:afterAutospacing="1"/>
    </w:pPr>
    <w:rPr>
      <w:rFonts w:ascii="Verdana" w:eastAsia="SimSun" w:hAnsi="Verdana"/>
      <w:color w:val="000000"/>
      <w:lang w:eastAsia="zh-CN"/>
    </w:rPr>
  </w:style>
  <w:style w:type="paragraph" w:customStyle="1" w:styleId="chaptertitlesam">
    <w:name w:val="chapter title_sam"/>
    <w:autoRedefine/>
    <w:rsid w:val="0040695A"/>
    <w:pPr>
      <w:pageBreakBefore/>
      <w:tabs>
        <w:tab w:val="num" w:pos="1440"/>
      </w:tabs>
      <w:spacing w:before="120" w:after="480"/>
      <w:ind w:left="1440" w:hanging="720"/>
      <w:jc w:val="center"/>
    </w:pPr>
    <w:rPr>
      <w:b/>
      <w:bCs/>
      <w:caps/>
      <w:smallCaps/>
      <w:color w:val="000000"/>
      <w:sz w:val="24"/>
      <w:szCs w:val="24"/>
      <w:lang w:bidi="ar-SA"/>
    </w:rPr>
  </w:style>
  <w:style w:type="paragraph" w:customStyle="1" w:styleId="Level2">
    <w:name w:val="Level 2"/>
    <w:basedOn w:val="Normal"/>
    <w:autoRedefine/>
    <w:rsid w:val="0040695A"/>
    <w:pPr>
      <w:widowControl w:val="0"/>
      <w:spacing w:line="312" w:lineRule="atLeast"/>
      <w:ind w:left="1440" w:hanging="720"/>
      <w:jc w:val="both"/>
    </w:pPr>
    <w:rPr>
      <w:color w:val="000000"/>
      <w:sz w:val="24"/>
      <w:szCs w:val="24"/>
      <w:lang w:val="en-GB"/>
    </w:rPr>
  </w:style>
  <w:style w:type="paragraph" w:customStyle="1" w:styleId="Level1">
    <w:name w:val="Level 1"/>
    <w:basedOn w:val="Normal"/>
    <w:autoRedefine/>
    <w:rsid w:val="0040695A"/>
    <w:pPr>
      <w:keepLines/>
      <w:autoSpaceDE/>
      <w:autoSpaceDN/>
      <w:adjustRightInd/>
      <w:spacing w:before="240" w:after="240" w:line="312" w:lineRule="atLeast"/>
      <w:jc w:val="both"/>
      <w:outlineLvl w:val="1"/>
    </w:pPr>
    <w:rPr>
      <w:rFonts w:ascii="Arial" w:hAnsi="Arial" w:cs="Arial"/>
      <w:b/>
      <w:bCs/>
      <w:sz w:val="24"/>
      <w:szCs w:val="24"/>
      <w:lang w:val="en-GB"/>
    </w:rPr>
  </w:style>
  <w:style w:type="paragraph" w:customStyle="1" w:styleId="Level3sam">
    <w:name w:val="Level 3_sam"/>
    <w:basedOn w:val="Level2"/>
    <w:autoRedefine/>
    <w:rsid w:val="0040695A"/>
    <w:pPr>
      <w:spacing w:line="240" w:lineRule="auto"/>
      <w:ind w:left="2250" w:hanging="900"/>
    </w:pPr>
  </w:style>
  <w:style w:type="paragraph" w:customStyle="1" w:styleId="StyleHeading1h1ChapterHeadlinenewpagechapterH1l1I11stl1">
    <w:name w:val="Style Heading 1h1Chapter Headlinenew page/chapterH1l1I11st l...1"/>
    <w:basedOn w:val="Heading1"/>
    <w:next w:val="Normal"/>
    <w:rsid w:val="0040695A"/>
    <w:pPr>
      <w:widowControl w:val="0"/>
      <w:tabs>
        <w:tab w:val="left" w:pos="864"/>
      </w:tabs>
      <w:autoSpaceDE/>
      <w:autoSpaceDN/>
      <w:adjustRightInd/>
      <w:spacing w:before="0" w:after="0"/>
      <w:jc w:val="both"/>
    </w:pPr>
    <w:rPr>
      <w:rFonts w:ascii="Times New Roman" w:hAnsi="Times New Roman" w:cs="Times New Roman"/>
      <w:bCs w:val="0"/>
      <w:caps/>
      <w:kern w:val="0"/>
      <w:sz w:val="24"/>
      <w:szCs w:val="24"/>
      <w:lang w:val="en-GB"/>
    </w:rPr>
  </w:style>
  <w:style w:type="paragraph" w:customStyle="1" w:styleId="heading40">
    <w:name w:val="heading4"/>
    <w:basedOn w:val="Heading7"/>
    <w:rsid w:val="0040695A"/>
    <w:pPr>
      <w:widowControl/>
      <w:ind w:left="907"/>
    </w:pPr>
    <w:rPr>
      <w:rFonts w:ascii="Arial Narrow" w:hAnsi="Arial Narrow"/>
      <w:b/>
      <w:i w:val="0"/>
    </w:rPr>
  </w:style>
  <w:style w:type="paragraph" w:customStyle="1" w:styleId="Table">
    <w:name w:val="Table"/>
    <w:basedOn w:val="Normal"/>
    <w:rsid w:val="0040695A"/>
    <w:pPr>
      <w:autoSpaceDE/>
      <w:autoSpaceDN/>
      <w:adjustRightInd/>
      <w:jc w:val="both"/>
    </w:pPr>
    <w:rPr>
      <w:sz w:val="22"/>
      <w:szCs w:val="24"/>
    </w:rPr>
  </w:style>
  <w:style w:type="paragraph" w:customStyle="1" w:styleId="Hangingindent1">
    <w:name w:val="Hanging indent 1"/>
    <w:basedOn w:val="Normal"/>
    <w:rsid w:val="0040695A"/>
    <w:pPr>
      <w:numPr>
        <w:numId w:val="10"/>
      </w:numPr>
      <w:tabs>
        <w:tab w:val="clear" w:pos="1224"/>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160" w:lineRule="atLeast"/>
      <w:ind w:left="720" w:hanging="720"/>
      <w:jc w:val="both"/>
    </w:pPr>
    <w:rPr>
      <w:rFonts w:ascii="Courier" w:hAnsi="Courier"/>
      <w:sz w:val="24"/>
      <w:lang w:val="en-GB"/>
    </w:rPr>
  </w:style>
  <w:style w:type="paragraph" w:customStyle="1" w:styleId="Hangingindent2">
    <w:name w:val="Hanging indent 2"/>
    <w:basedOn w:val="Normal"/>
    <w:rsid w:val="0040695A"/>
    <w:pPr>
      <w:tabs>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160" w:lineRule="atLeast"/>
      <w:ind w:left="1440" w:hanging="1440"/>
      <w:jc w:val="both"/>
    </w:pPr>
    <w:rPr>
      <w:rFonts w:ascii="Courier" w:hAnsi="Courier"/>
      <w:sz w:val="24"/>
      <w:lang w:val="en-GB"/>
    </w:rPr>
  </w:style>
  <w:style w:type="paragraph" w:customStyle="1" w:styleId="Normal1">
    <w:name w:val="Normal 1"/>
    <w:basedOn w:val="Normal"/>
    <w:rsid w:val="0040695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ind w:left="720" w:hanging="360"/>
      <w:jc w:val="both"/>
    </w:pPr>
    <w:rPr>
      <w:color w:val="000000"/>
      <w:sz w:val="22"/>
    </w:rPr>
  </w:style>
  <w:style w:type="paragraph" w:customStyle="1" w:styleId="bullet3">
    <w:name w:val="bullet 3"/>
    <w:basedOn w:val="Normal3"/>
    <w:rsid w:val="0040695A"/>
    <w:pPr>
      <w:tabs>
        <w:tab w:val="num" w:pos="360"/>
      </w:tabs>
      <w:spacing w:before="60" w:after="60"/>
      <w:ind w:left="360" w:hanging="360"/>
    </w:pPr>
  </w:style>
  <w:style w:type="paragraph" w:customStyle="1" w:styleId="Normal3">
    <w:name w:val="Normal 3"/>
    <w:basedOn w:val="Normal2"/>
    <w:rsid w:val="0040695A"/>
    <w:pPr>
      <w:ind w:left="2160"/>
    </w:pPr>
  </w:style>
  <w:style w:type="paragraph" w:customStyle="1" w:styleId="StyleHeading1h1ChapterHeadlinenewpagechapterH1l1I11stl">
    <w:name w:val="Style Heading 1h1Chapter Headlinenew page/chapterH1l1I11st l..."/>
    <w:basedOn w:val="chaptertitlesam"/>
    <w:rsid w:val="0040695A"/>
    <w:pPr>
      <w:tabs>
        <w:tab w:val="clear" w:pos="1440"/>
        <w:tab w:val="num" w:pos="504"/>
      </w:tabs>
      <w:spacing w:line="312" w:lineRule="atLeast"/>
      <w:ind w:left="360" w:hanging="216"/>
    </w:pPr>
  </w:style>
  <w:style w:type="paragraph" w:customStyle="1" w:styleId="Normal12pt">
    <w:name w:val="Normal + 12 pt"/>
    <w:basedOn w:val="Normal"/>
    <w:rsid w:val="0040695A"/>
    <w:pPr>
      <w:widowControl w:val="0"/>
      <w:autoSpaceDE/>
      <w:autoSpaceDN/>
      <w:adjustRightInd/>
      <w:ind w:left="2160" w:hanging="720"/>
      <w:jc w:val="both"/>
    </w:pPr>
    <w:rPr>
      <w:sz w:val="24"/>
      <w:szCs w:val="24"/>
      <w:lang w:val="en-GB"/>
    </w:rPr>
  </w:style>
  <w:style w:type="character" w:customStyle="1" w:styleId="Normal12ptChar">
    <w:name w:val="Normal + 12 pt Char"/>
    <w:rsid w:val="0040695A"/>
    <w:rPr>
      <w:sz w:val="24"/>
      <w:szCs w:val="24"/>
      <w:lang w:val="en-GB" w:eastAsia="en-US" w:bidi="ar-SA"/>
    </w:rPr>
  </w:style>
  <w:style w:type="paragraph" w:customStyle="1" w:styleId="Level3Linespacingsingle">
    <w:name w:val="Level 3 + Line spacing:  single"/>
    <w:basedOn w:val="Level3sam"/>
    <w:rsid w:val="0040695A"/>
  </w:style>
  <w:style w:type="paragraph" w:customStyle="1" w:styleId="fonts">
    <w:name w:val="fonts"/>
    <w:basedOn w:val="Normal"/>
    <w:rsid w:val="0040695A"/>
    <w:pPr>
      <w:numPr>
        <w:ilvl w:val="2"/>
        <w:numId w:val="11"/>
      </w:numPr>
      <w:tabs>
        <w:tab w:val="clear" w:pos="1080"/>
      </w:tabs>
      <w:autoSpaceDE/>
      <w:autoSpaceDN/>
      <w:adjustRightInd/>
      <w:spacing w:before="100" w:beforeAutospacing="1" w:after="100" w:afterAutospacing="1"/>
      <w:ind w:left="0" w:firstLine="0"/>
      <w:jc w:val="both"/>
    </w:pPr>
    <w:rPr>
      <w:rFonts w:ascii="Verdana" w:eastAsia="Arial Unicode MS" w:hAnsi="Verdana" w:cs="Arial Unicode MS"/>
      <w:color w:val="333333"/>
      <w:sz w:val="18"/>
      <w:szCs w:val="18"/>
    </w:rPr>
  </w:style>
  <w:style w:type="paragraph" w:customStyle="1" w:styleId="Head1">
    <w:name w:val="Head 1"/>
    <w:basedOn w:val="para"/>
    <w:rsid w:val="0040695A"/>
    <w:pPr>
      <w:tabs>
        <w:tab w:val="clear" w:pos="864"/>
      </w:tabs>
      <w:spacing w:before="120" w:after="120" w:line="312" w:lineRule="auto"/>
      <w:ind w:left="0" w:firstLine="0"/>
      <w:outlineLvl w:val="1"/>
    </w:pPr>
    <w:rPr>
      <w:rFonts w:ascii="Arial" w:hAnsi="Arial" w:cs="Arial"/>
      <w:b/>
      <w:bCs/>
      <w:sz w:val="24"/>
      <w:szCs w:val="24"/>
    </w:rPr>
  </w:style>
  <w:style w:type="paragraph" w:customStyle="1" w:styleId="Head2">
    <w:name w:val="Head 2"/>
    <w:basedOn w:val="Head1"/>
    <w:next w:val="Para0"/>
    <w:rsid w:val="0040695A"/>
    <w:pPr>
      <w:tabs>
        <w:tab w:val="num" w:pos="2160"/>
      </w:tabs>
      <w:spacing w:before="60" w:after="60"/>
      <w:ind w:left="2160" w:hanging="180"/>
    </w:pPr>
    <w:rPr>
      <w:rFonts w:ascii="Times New Roman" w:eastAsia="Arial Unicode MS" w:hAnsi="Times New Roman"/>
      <w:color w:val="000000"/>
    </w:rPr>
  </w:style>
  <w:style w:type="paragraph" w:customStyle="1" w:styleId="Chaptitle">
    <w:name w:val="Chaptitle"/>
    <w:basedOn w:val="Normal"/>
    <w:rsid w:val="0040695A"/>
    <w:pPr>
      <w:widowControl w:val="0"/>
      <w:pBdr>
        <w:bottom w:val="single" w:sz="4" w:space="1" w:color="auto"/>
      </w:pBdr>
      <w:autoSpaceDE/>
      <w:autoSpaceDN/>
      <w:adjustRightInd/>
      <w:spacing w:before="120" w:after="120" w:line="360" w:lineRule="auto"/>
      <w:outlineLvl w:val="0"/>
    </w:pPr>
    <w:rPr>
      <w:rFonts w:ascii="Arial" w:hAnsi="Arial" w:cs="Arial"/>
      <w:b/>
      <w:bCs/>
      <w:sz w:val="32"/>
      <w:lang w:val="en-GB"/>
    </w:rPr>
  </w:style>
  <w:style w:type="paragraph" w:styleId="Subtitle">
    <w:name w:val="Subtitle"/>
    <w:basedOn w:val="Normal"/>
    <w:link w:val="SubtitleChar"/>
    <w:qFormat/>
    <w:rsid w:val="0040695A"/>
    <w:pPr>
      <w:autoSpaceDE/>
      <w:autoSpaceDN/>
      <w:adjustRightInd/>
      <w:spacing w:line="312" w:lineRule="auto"/>
      <w:jc w:val="center"/>
    </w:pPr>
    <w:rPr>
      <w:rFonts w:ascii="Arial" w:hAnsi="Arial" w:cs="Arial"/>
      <w:b/>
      <w:sz w:val="32"/>
      <w:szCs w:val="24"/>
    </w:rPr>
  </w:style>
  <w:style w:type="paragraph" w:customStyle="1" w:styleId="xl39">
    <w:name w:val="xl39"/>
    <w:basedOn w:val="Normal"/>
    <w:rsid w:val="0040695A"/>
    <w:pPr>
      <w:autoSpaceDE/>
      <w:autoSpaceDN/>
      <w:adjustRightInd/>
      <w:spacing w:before="100" w:beforeAutospacing="1" w:after="100" w:afterAutospacing="1"/>
    </w:pPr>
    <w:rPr>
      <w:rFonts w:ascii="Arial" w:eastAsia="Arial Unicode MS" w:hAnsi="Arial" w:cs="Arial"/>
      <w:b/>
      <w:bCs/>
      <w:sz w:val="24"/>
      <w:szCs w:val="24"/>
    </w:rPr>
  </w:style>
  <w:style w:type="paragraph" w:customStyle="1" w:styleId="xl40">
    <w:name w:val="xl40"/>
    <w:basedOn w:val="Normal"/>
    <w:rsid w:val="0040695A"/>
    <w:pPr>
      <w:pBdr>
        <w:left w:val="single" w:sz="4" w:space="0" w:color="auto"/>
        <w:bottom w:val="single" w:sz="4" w:space="0" w:color="auto"/>
        <w:right w:val="single" w:sz="4" w:space="0" w:color="auto"/>
      </w:pBdr>
      <w:shd w:val="clear" w:color="auto" w:fill="800000"/>
      <w:autoSpaceDE/>
      <w:autoSpaceDN/>
      <w:adjustRightInd/>
      <w:spacing w:before="100" w:beforeAutospacing="1" w:after="100" w:afterAutospacing="1"/>
      <w:jc w:val="both"/>
    </w:pPr>
    <w:rPr>
      <w:rFonts w:eastAsia="Arial Unicode MS"/>
      <w:b/>
      <w:bCs/>
      <w:color w:val="FFFFFF"/>
      <w:sz w:val="22"/>
      <w:szCs w:val="22"/>
    </w:rPr>
  </w:style>
  <w:style w:type="paragraph" w:customStyle="1" w:styleId="xl41">
    <w:name w:val="xl41"/>
    <w:basedOn w:val="Normal"/>
    <w:rsid w:val="0040695A"/>
    <w:pPr>
      <w:pBdr>
        <w:bottom w:val="single" w:sz="4" w:space="0" w:color="auto"/>
        <w:right w:val="single" w:sz="4" w:space="0" w:color="auto"/>
      </w:pBdr>
      <w:shd w:val="clear" w:color="auto" w:fill="800000"/>
      <w:autoSpaceDE/>
      <w:autoSpaceDN/>
      <w:adjustRightInd/>
      <w:spacing w:before="100" w:beforeAutospacing="1" w:after="100" w:afterAutospacing="1"/>
      <w:jc w:val="center"/>
    </w:pPr>
    <w:rPr>
      <w:rFonts w:eastAsia="Arial Unicode MS"/>
      <w:b/>
      <w:bCs/>
      <w:color w:val="FFFFFF"/>
      <w:sz w:val="22"/>
      <w:szCs w:val="22"/>
    </w:rPr>
  </w:style>
  <w:style w:type="paragraph" w:customStyle="1" w:styleId="xl42">
    <w:name w:val="xl42"/>
    <w:basedOn w:val="Normal"/>
    <w:rsid w:val="0040695A"/>
    <w:pPr>
      <w:pBdr>
        <w:left w:val="single" w:sz="4" w:space="0" w:color="auto"/>
        <w:bottom w:val="single" w:sz="4" w:space="0" w:color="auto"/>
        <w:right w:val="single" w:sz="4" w:space="0" w:color="auto"/>
      </w:pBdr>
      <w:autoSpaceDE/>
      <w:autoSpaceDN/>
      <w:adjustRightInd/>
      <w:spacing w:before="100" w:beforeAutospacing="1" w:after="100" w:afterAutospacing="1"/>
      <w:jc w:val="both"/>
    </w:pPr>
    <w:rPr>
      <w:rFonts w:eastAsia="Arial Unicode MS"/>
      <w:sz w:val="22"/>
      <w:szCs w:val="22"/>
    </w:rPr>
  </w:style>
  <w:style w:type="paragraph" w:customStyle="1" w:styleId="xl43">
    <w:name w:val="xl43"/>
    <w:basedOn w:val="Normal"/>
    <w:rsid w:val="0040695A"/>
    <w:pPr>
      <w:pBdr>
        <w:bottom w:val="single" w:sz="4" w:space="0" w:color="auto"/>
        <w:right w:val="single" w:sz="4" w:space="0" w:color="auto"/>
      </w:pBdr>
      <w:autoSpaceDE/>
      <w:autoSpaceDN/>
      <w:adjustRightInd/>
      <w:spacing w:before="100" w:beforeAutospacing="1" w:after="100" w:afterAutospacing="1"/>
      <w:jc w:val="center"/>
    </w:pPr>
    <w:rPr>
      <w:rFonts w:eastAsia="Arial Unicode MS"/>
      <w:sz w:val="22"/>
      <w:szCs w:val="22"/>
    </w:rPr>
  </w:style>
  <w:style w:type="paragraph" w:customStyle="1" w:styleId="xl44">
    <w:name w:val="xl44"/>
    <w:basedOn w:val="Normal"/>
    <w:rsid w:val="0040695A"/>
    <w:pPr>
      <w:pBdr>
        <w:left w:val="single" w:sz="4" w:space="0" w:color="auto"/>
        <w:bottom w:val="single" w:sz="4" w:space="0" w:color="auto"/>
        <w:right w:val="single" w:sz="4" w:space="0" w:color="auto"/>
      </w:pBdr>
      <w:autoSpaceDE/>
      <w:autoSpaceDN/>
      <w:adjustRightInd/>
      <w:spacing w:before="100" w:beforeAutospacing="1" w:after="100" w:afterAutospacing="1"/>
      <w:jc w:val="both"/>
    </w:pPr>
    <w:rPr>
      <w:rFonts w:eastAsia="Arial Unicode MS"/>
      <w:b/>
      <w:bCs/>
      <w:i/>
      <w:iCs/>
      <w:sz w:val="22"/>
      <w:szCs w:val="22"/>
    </w:rPr>
  </w:style>
  <w:style w:type="paragraph" w:customStyle="1" w:styleId="xl45">
    <w:name w:val="xl45"/>
    <w:basedOn w:val="Normal"/>
    <w:rsid w:val="0040695A"/>
    <w:pPr>
      <w:pBdr>
        <w:bottom w:val="single" w:sz="4" w:space="0" w:color="auto"/>
        <w:right w:val="single" w:sz="4" w:space="0" w:color="auto"/>
      </w:pBdr>
      <w:autoSpaceDE/>
      <w:autoSpaceDN/>
      <w:adjustRightInd/>
      <w:spacing w:before="100" w:beforeAutospacing="1" w:after="100" w:afterAutospacing="1"/>
      <w:jc w:val="center"/>
    </w:pPr>
    <w:rPr>
      <w:rFonts w:eastAsia="Arial Unicode MS"/>
      <w:sz w:val="22"/>
      <w:szCs w:val="22"/>
    </w:rPr>
  </w:style>
  <w:style w:type="paragraph" w:customStyle="1" w:styleId="xl46">
    <w:name w:val="xl46"/>
    <w:basedOn w:val="Normal"/>
    <w:rsid w:val="0040695A"/>
    <w:pPr>
      <w:pBdr>
        <w:left w:val="single" w:sz="4" w:space="0" w:color="auto"/>
        <w:bottom w:val="single" w:sz="4" w:space="0" w:color="auto"/>
        <w:right w:val="single" w:sz="4" w:space="0" w:color="auto"/>
      </w:pBdr>
      <w:autoSpaceDE/>
      <w:autoSpaceDN/>
      <w:adjustRightInd/>
      <w:spacing w:before="100" w:beforeAutospacing="1" w:after="100" w:afterAutospacing="1"/>
      <w:jc w:val="both"/>
    </w:pPr>
    <w:rPr>
      <w:rFonts w:eastAsia="Arial Unicode MS"/>
      <w:b/>
      <w:bCs/>
      <w:sz w:val="22"/>
      <w:szCs w:val="22"/>
    </w:rPr>
  </w:style>
  <w:style w:type="paragraph" w:customStyle="1" w:styleId="xl47">
    <w:name w:val="xl47"/>
    <w:basedOn w:val="Normal"/>
    <w:rsid w:val="0040695A"/>
    <w:pPr>
      <w:pBdr>
        <w:bottom w:val="single" w:sz="4" w:space="0" w:color="auto"/>
        <w:right w:val="single" w:sz="4" w:space="0" w:color="auto"/>
      </w:pBdr>
      <w:autoSpaceDE/>
      <w:autoSpaceDN/>
      <w:adjustRightInd/>
      <w:spacing w:before="100" w:beforeAutospacing="1" w:after="100" w:afterAutospacing="1"/>
      <w:jc w:val="center"/>
    </w:pPr>
    <w:rPr>
      <w:rFonts w:eastAsia="Arial Unicode MS"/>
      <w:sz w:val="22"/>
      <w:szCs w:val="22"/>
    </w:rPr>
  </w:style>
  <w:style w:type="paragraph" w:customStyle="1" w:styleId="xl48">
    <w:name w:val="xl48"/>
    <w:basedOn w:val="Normal"/>
    <w:rsid w:val="0040695A"/>
    <w:pPr>
      <w:pBdr>
        <w:bottom w:val="single" w:sz="4" w:space="0" w:color="auto"/>
        <w:right w:val="single" w:sz="4" w:space="0" w:color="auto"/>
      </w:pBdr>
      <w:autoSpaceDE/>
      <w:autoSpaceDN/>
      <w:adjustRightInd/>
      <w:spacing w:before="100" w:beforeAutospacing="1" w:after="100" w:afterAutospacing="1"/>
      <w:jc w:val="center"/>
    </w:pPr>
    <w:rPr>
      <w:rFonts w:eastAsia="Arial Unicode MS"/>
      <w:sz w:val="22"/>
      <w:szCs w:val="22"/>
    </w:rPr>
  </w:style>
  <w:style w:type="paragraph" w:customStyle="1" w:styleId="xl49">
    <w:name w:val="xl49"/>
    <w:basedOn w:val="Normal"/>
    <w:rsid w:val="0040695A"/>
    <w:pPr>
      <w:pBdr>
        <w:bottom w:val="single" w:sz="4" w:space="0" w:color="auto"/>
        <w:right w:val="single" w:sz="4" w:space="0" w:color="auto"/>
      </w:pBdr>
      <w:autoSpaceDE/>
      <w:autoSpaceDN/>
      <w:adjustRightInd/>
      <w:spacing w:before="100" w:beforeAutospacing="1" w:after="100" w:afterAutospacing="1"/>
      <w:jc w:val="center"/>
    </w:pPr>
    <w:rPr>
      <w:rFonts w:eastAsia="Arial Unicode MS"/>
      <w:b/>
      <w:bCs/>
      <w:sz w:val="22"/>
      <w:szCs w:val="22"/>
    </w:rPr>
  </w:style>
  <w:style w:type="paragraph" w:customStyle="1" w:styleId="CaptionCentered">
    <w:name w:val="Caption + Centered"/>
    <w:basedOn w:val="Normal"/>
    <w:rsid w:val="0040695A"/>
    <w:pPr>
      <w:widowControl w:val="0"/>
      <w:autoSpaceDE/>
      <w:autoSpaceDN/>
      <w:adjustRightInd/>
      <w:jc w:val="center"/>
    </w:pPr>
    <w:rPr>
      <w:b/>
      <w:sz w:val="24"/>
      <w:szCs w:val="24"/>
      <w:lang w:val="en-GB"/>
    </w:rPr>
  </w:style>
  <w:style w:type="paragraph" w:styleId="Index1">
    <w:name w:val="index 1"/>
    <w:basedOn w:val="Normal"/>
    <w:next w:val="Normal"/>
    <w:autoRedefine/>
    <w:semiHidden/>
    <w:rsid w:val="0040695A"/>
    <w:pPr>
      <w:autoSpaceDE/>
      <w:autoSpaceDN/>
      <w:adjustRightInd/>
      <w:ind w:left="240" w:hanging="240"/>
    </w:pPr>
    <w:rPr>
      <w:sz w:val="24"/>
    </w:rPr>
  </w:style>
  <w:style w:type="paragraph" w:customStyle="1" w:styleId="StyleBodyText212pt">
    <w:name w:val="Style Body Text 2 + 12 pt"/>
    <w:basedOn w:val="BodyText2"/>
    <w:autoRedefine/>
    <w:rsid w:val="0040695A"/>
    <w:pPr>
      <w:numPr>
        <w:ilvl w:val="1"/>
      </w:numPr>
      <w:autoSpaceDE/>
      <w:autoSpaceDN/>
      <w:adjustRightInd/>
      <w:spacing w:line="360" w:lineRule="auto"/>
    </w:pPr>
    <w:rPr>
      <w:iCs/>
      <w:lang w:val="en-US"/>
    </w:rPr>
  </w:style>
  <w:style w:type="paragraph" w:customStyle="1" w:styleId="NewPara1">
    <w:name w:val="NewPara 1"/>
    <w:basedOn w:val="Default"/>
    <w:next w:val="Default"/>
    <w:rsid w:val="0040695A"/>
    <w:rPr>
      <w:rFonts w:ascii="Arial" w:hAnsi="Arial" w:cs="Arial"/>
      <w:color w:val="auto"/>
      <w:lang w:val="en-US" w:eastAsia="en-US"/>
    </w:rPr>
  </w:style>
  <w:style w:type="paragraph" w:customStyle="1" w:styleId="SeqList1">
    <w:name w:val="SeqList 1"/>
    <w:basedOn w:val="Default"/>
    <w:next w:val="Default"/>
    <w:rsid w:val="0040695A"/>
    <w:pPr>
      <w:spacing w:before="20" w:after="40"/>
    </w:pPr>
    <w:rPr>
      <w:rFonts w:ascii="Arial" w:hAnsi="Arial" w:cs="Arial"/>
      <w:color w:val="auto"/>
      <w:lang w:val="en-US" w:eastAsia="en-US"/>
    </w:rPr>
  </w:style>
  <w:style w:type="character" w:styleId="HTMLTypewriter">
    <w:name w:val="HTML Typewriter"/>
    <w:rsid w:val="0040695A"/>
    <w:rPr>
      <w:rFonts w:ascii="Courier New" w:hAnsi="Courier New" w:cs="Courier New"/>
      <w:sz w:val="20"/>
      <w:szCs w:val="20"/>
    </w:rPr>
  </w:style>
  <w:style w:type="character" w:customStyle="1" w:styleId="NoSpacingChar">
    <w:name w:val="No Spacing Char"/>
    <w:link w:val="NoSpacing"/>
    <w:rsid w:val="0040695A"/>
    <w:rPr>
      <w:rFonts w:ascii="Calibri" w:eastAsia="Calibri" w:hAnsi="Calibri"/>
      <w:sz w:val="22"/>
      <w:szCs w:val="22"/>
      <w:lang w:val="en-GB" w:eastAsia="en-US" w:bidi="ar-SA"/>
    </w:rPr>
  </w:style>
  <w:style w:type="character" w:customStyle="1" w:styleId="illinkstyle">
    <w:name w:val="il_link_style"/>
    <w:basedOn w:val="DefaultParagraphFont"/>
    <w:rsid w:val="0040695A"/>
  </w:style>
  <w:style w:type="character" w:customStyle="1" w:styleId="ilspan">
    <w:name w:val="il_span"/>
    <w:basedOn w:val="DefaultParagraphFont"/>
    <w:rsid w:val="0040695A"/>
  </w:style>
  <w:style w:type="paragraph" w:styleId="TOCHeading">
    <w:name w:val="TOC Heading"/>
    <w:basedOn w:val="Heading1"/>
    <w:next w:val="Normal"/>
    <w:qFormat/>
    <w:rsid w:val="0040695A"/>
    <w:pPr>
      <w:keepLines/>
      <w:autoSpaceDE/>
      <w:autoSpaceDN/>
      <w:adjustRightInd/>
      <w:spacing w:before="480" w:after="0" w:line="276" w:lineRule="auto"/>
      <w:outlineLvl w:val="9"/>
    </w:pPr>
    <w:rPr>
      <w:rFonts w:ascii="Cambria" w:hAnsi="Cambria" w:cs="Times New Roman"/>
      <w:color w:val="365F91"/>
      <w:kern w:val="0"/>
      <w:sz w:val="28"/>
      <w:szCs w:val="28"/>
    </w:rPr>
  </w:style>
  <w:style w:type="character" w:styleId="Emphasis">
    <w:name w:val="Emphasis"/>
    <w:qFormat/>
    <w:rsid w:val="0040695A"/>
    <w:rPr>
      <w:i/>
      <w:iCs/>
    </w:rPr>
  </w:style>
  <w:style w:type="paragraph" w:customStyle="1" w:styleId="xl38">
    <w:name w:val="xl38"/>
    <w:basedOn w:val="Normal"/>
    <w:rsid w:val="0040695A"/>
    <w:pPr>
      <w:pBdr>
        <w:left w:val="single" w:sz="4" w:space="0" w:color="auto"/>
        <w:right w:val="single" w:sz="4" w:space="0" w:color="auto"/>
      </w:pBdr>
      <w:autoSpaceDE/>
      <w:autoSpaceDN/>
      <w:adjustRightInd/>
      <w:spacing w:before="100" w:beforeAutospacing="1" w:after="100" w:afterAutospacing="1" w:line="252" w:lineRule="auto"/>
      <w:textAlignment w:val="center"/>
    </w:pPr>
    <w:rPr>
      <w:rFonts w:ascii="Arial" w:eastAsia="Arial Unicode MS" w:hAnsi="Arial" w:cs="Arial"/>
      <w:b/>
      <w:bCs/>
      <w:sz w:val="22"/>
      <w:szCs w:val="22"/>
      <w:lang w:bidi="en-US"/>
    </w:rPr>
  </w:style>
  <w:style w:type="paragraph" w:customStyle="1" w:styleId="bodytxt">
    <w:name w:val="body_txt"/>
    <w:basedOn w:val="Normal"/>
    <w:rsid w:val="0040695A"/>
    <w:pPr>
      <w:autoSpaceDE/>
      <w:autoSpaceDN/>
      <w:adjustRightInd/>
      <w:spacing w:before="100" w:beforeAutospacing="1" w:after="100" w:afterAutospacing="1" w:line="225" w:lineRule="atLeast"/>
      <w:jc w:val="both"/>
    </w:pPr>
    <w:rPr>
      <w:rFonts w:ascii="Verdana" w:hAnsi="Verdana"/>
      <w:color w:val="FFFFFF"/>
      <w:sz w:val="17"/>
      <w:szCs w:val="17"/>
      <w:lang w:val="en-IN" w:eastAsia="en-IN"/>
    </w:rPr>
  </w:style>
  <w:style w:type="character" w:customStyle="1" w:styleId="subhead2">
    <w:name w:val="subhead2"/>
    <w:rsid w:val="0040695A"/>
    <w:rPr>
      <w:rFonts w:ascii="Arial" w:hAnsi="Arial" w:cs="Arial" w:hint="default"/>
      <w:b/>
      <w:bCs/>
      <w:strike w:val="0"/>
      <w:dstrike w:val="0"/>
      <w:color w:val="004673"/>
      <w:sz w:val="23"/>
      <w:szCs w:val="23"/>
      <w:u w:val="none"/>
      <w:effect w:val="none"/>
    </w:rPr>
  </w:style>
  <w:style w:type="paragraph" w:styleId="List">
    <w:name w:val="List"/>
    <w:basedOn w:val="Normal"/>
    <w:semiHidden/>
    <w:unhideWhenUsed/>
    <w:rsid w:val="0040695A"/>
    <w:pPr>
      <w:autoSpaceDE/>
      <w:autoSpaceDN/>
      <w:adjustRightInd/>
      <w:ind w:left="360" w:hanging="360"/>
      <w:contextualSpacing/>
    </w:pPr>
    <w:rPr>
      <w:sz w:val="24"/>
    </w:rPr>
  </w:style>
  <w:style w:type="character" w:customStyle="1" w:styleId="Style12pt">
    <w:name w:val="Style 12 pt"/>
    <w:rsid w:val="0040695A"/>
    <w:rPr>
      <w:color w:val="auto"/>
      <w:sz w:val="24"/>
      <w:szCs w:val="24"/>
    </w:rPr>
  </w:style>
  <w:style w:type="paragraph" w:customStyle="1" w:styleId="Style">
    <w:name w:val="Style"/>
    <w:rsid w:val="0040695A"/>
    <w:pPr>
      <w:widowControl w:val="0"/>
      <w:autoSpaceDE w:val="0"/>
      <w:autoSpaceDN w:val="0"/>
      <w:adjustRightInd w:val="0"/>
    </w:pPr>
    <w:rPr>
      <w:rFonts w:ascii="Arial" w:hAnsi="Arial" w:cs="Arial"/>
      <w:sz w:val="24"/>
      <w:szCs w:val="24"/>
      <w:lang w:bidi="ar-SA"/>
    </w:rPr>
  </w:style>
  <w:style w:type="table" w:styleId="LightList-Accent2">
    <w:name w:val="Light List Accent 2"/>
    <w:basedOn w:val="TableNormal"/>
    <w:rsid w:val="0040695A"/>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6">
    <w:name w:val="Light Shading Accent 6"/>
    <w:basedOn w:val="TableNormal"/>
    <w:rsid w:val="0040695A"/>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2">
    <w:name w:val="Light Grid Accent 2"/>
    <w:basedOn w:val="TableNormal"/>
    <w:rsid w:val="0040695A"/>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Shading-Accent2">
    <w:name w:val="Light Shading Accent 2"/>
    <w:basedOn w:val="TableNormal"/>
    <w:rsid w:val="0040695A"/>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1Char">
    <w:name w:val="Heading 1 Char"/>
    <w:aliases w:val="h1 Char,Chapter Headline Char,new page/chapter Char,H1 Char,l1 Char,I1 Char,1st level Char,HEADING 1 Char,Chapter Head Char,Chapter Char,Chapter1 Char,Chapter2 Char,Chapter1A Char,10pt Char,MASTHEAD Char,b1 Char,1. Char,heading1 Char"/>
    <w:basedOn w:val="DefaultParagraphFont"/>
    <w:link w:val="Heading1"/>
    <w:rsid w:val="008A1D32"/>
    <w:rPr>
      <w:rFonts w:ascii="Arial" w:hAnsi="Arial" w:cs="Arial"/>
      <w:b/>
      <w:bCs/>
      <w:kern w:val="32"/>
      <w:sz w:val="32"/>
      <w:szCs w:val="32"/>
      <w:lang w:bidi="ar-SA"/>
    </w:rPr>
  </w:style>
  <w:style w:type="character" w:customStyle="1" w:styleId="Heading2Char">
    <w:name w:val="Heading 2 Char"/>
    <w:aliases w:val="h2 Char,A.B.C. Char,Level I for #'s Char,h21.2.3. Char,Heading21.2.3. Char,H2 Char,h2 main heading Char,Subhead A Char,heading 2 Char,B Sub/Bold Char,hanging indent lvl 2 Char,IP Heading 2 Char,UNDERRUBRIK 1-2 Char,Sub-heading Char,2 Char"/>
    <w:basedOn w:val="DefaultParagraphFont"/>
    <w:link w:val="Heading2"/>
    <w:rsid w:val="008A1D32"/>
    <w:rPr>
      <w:rFonts w:ascii="Arial" w:hAnsi="Arial" w:cs="Arial"/>
      <w:b/>
      <w:bCs/>
      <w:sz w:val="24"/>
      <w:szCs w:val="24"/>
      <w:lang w:bidi="ar-SA"/>
    </w:rPr>
  </w:style>
  <w:style w:type="character" w:customStyle="1" w:styleId="Heading3Char">
    <w:name w:val="Heading 3 Char"/>
    <w:aliases w:val="1.2.3. Char,Level II for #'s Char,H3 Char,h3 sub heading Char,heading 3 Char,BodyText Char,Section Char"/>
    <w:basedOn w:val="DefaultParagraphFont"/>
    <w:link w:val="Heading3"/>
    <w:rsid w:val="008A1D32"/>
    <w:rPr>
      <w:b/>
      <w:bCs/>
      <w:sz w:val="23"/>
      <w:szCs w:val="23"/>
      <w:lang w:bidi="ar-SA"/>
    </w:rPr>
  </w:style>
  <w:style w:type="character" w:customStyle="1" w:styleId="Heading4Char">
    <w:name w:val="Heading 4 Char"/>
    <w:aliases w:val="h4 Char,h4 sub sub heading Char"/>
    <w:basedOn w:val="DefaultParagraphFont"/>
    <w:link w:val="Heading4"/>
    <w:rsid w:val="008A1D32"/>
    <w:rPr>
      <w:sz w:val="24"/>
      <w:szCs w:val="24"/>
      <w:lang w:bidi="ar-SA"/>
    </w:rPr>
  </w:style>
  <w:style w:type="character" w:customStyle="1" w:styleId="Heading5Char">
    <w:name w:val="Heading 5 Char"/>
    <w:aliases w:val="sub-bullet Char,sb Char,4 Char"/>
    <w:basedOn w:val="DefaultParagraphFont"/>
    <w:link w:val="Heading5"/>
    <w:rsid w:val="008A1D32"/>
    <w:rPr>
      <w:rFonts w:ascii="Trebuchet MS" w:hAnsi="Trebuchet MS"/>
      <w:b/>
      <w:bCs/>
      <w:sz w:val="22"/>
      <w:szCs w:val="22"/>
      <w:u w:val="single"/>
      <w:lang w:bidi="ar-SA"/>
    </w:rPr>
  </w:style>
  <w:style w:type="character" w:customStyle="1" w:styleId="Heading6Char">
    <w:name w:val="Heading 6 Char"/>
    <w:basedOn w:val="DefaultParagraphFont"/>
    <w:link w:val="Heading6"/>
    <w:rsid w:val="008A1D32"/>
    <w:rPr>
      <w:b/>
      <w:bCs/>
      <w:sz w:val="24"/>
      <w:lang w:bidi="ar-SA"/>
    </w:rPr>
  </w:style>
  <w:style w:type="character" w:customStyle="1" w:styleId="Heading7Char">
    <w:name w:val="Heading 7 Char"/>
    <w:basedOn w:val="DefaultParagraphFont"/>
    <w:link w:val="Heading7"/>
    <w:rsid w:val="008A1D32"/>
    <w:rPr>
      <w:i/>
      <w:sz w:val="22"/>
      <w:lang w:val="en-GB" w:bidi="ar-SA"/>
    </w:rPr>
  </w:style>
  <w:style w:type="character" w:customStyle="1" w:styleId="Heading8Char">
    <w:name w:val="Heading 8 Char"/>
    <w:basedOn w:val="DefaultParagraphFont"/>
    <w:link w:val="Heading8"/>
    <w:rsid w:val="008A1D32"/>
    <w:rPr>
      <w:i/>
      <w:sz w:val="22"/>
      <w:lang w:val="en-GB" w:bidi="ar-SA"/>
    </w:rPr>
  </w:style>
  <w:style w:type="character" w:customStyle="1" w:styleId="TitleChar">
    <w:name w:val="Title Char"/>
    <w:basedOn w:val="DefaultParagraphFont"/>
    <w:link w:val="Title"/>
    <w:rsid w:val="008A1D32"/>
    <w:rPr>
      <w:rFonts w:ascii="Arial Black" w:hAnsi="Arial Black" w:cs="Arial Black"/>
      <w:sz w:val="48"/>
      <w:szCs w:val="48"/>
      <w:lang w:bidi="ar-SA"/>
    </w:rPr>
  </w:style>
  <w:style w:type="character" w:customStyle="1" w:styleId="SubtitleChar">
    <w:name w:val="Subtitle Char"/>
    <w:basedOn w:val="DefaultParagraphFont"/>
    <w:link w:val="Subtitle"/>
    <w:rsid w:val="008A1D32"/>
    <w:rPr>
      <w:rFonts w:ascii="Arial" w:hAnsi="Arial" w:cs="Arial"/>
      <w:b/>
      <w:sz w:val="32"/>
      <w:szCs w:val="24"/>
      <w:lang w:bidi="ar-SA"/>
    </w:rPr>
  </w:style>
  <w:style w:type="character" w:customStyle="1" w:styleId="BodyTextChar">
    <w:name w:val="Body Text Char"/>
    <w:aliases w:val="Proposal Body Text Char,TABLE TEXT Char,bt Char,Body Char"/>
    <w:basedOn w:val="DefaultParagraphFont"/>
    <w:link w:val="BodyText"/>
    <w:rsid w:val="008A1D32"/>
    <w:rPr>
      <w:rFonts w:ascii="Zurich Blk BT" w:hAnsi="Zurich Blk BT" w:cs="Zurich Blk BT"/>
      <w:sz w:val="22"/>
      <w:szCs w:val="22"/>
      <w:lang w:bidi="ar-SA"/>
    </w:rPr>
  </w:style>
  <w:style w:type="character" w:customStyle="1" w:styleId="BodyText3Char">
    <w:name w:val="Body Text 3 Char"/>
    <w:basedOn w:val="DefaultParagraphFont"/>
    <w:link w:val="BodyText3"/>
    <w:rsid w:val="008A1D32"/>
    <w:rPr>
      <w:rFonts w:ascii="Zurich BT" w:hAnsi="Zurich BT" w:cs="Zurich BT"/>
      <w:sz w:val="28"/>
      <w:szCs w:val="28"/>
      <w:lang w:val="en-GB" w:bidi="ar-SA"/>
    </w:rPr>
  </w:style>
  <w:style w:type="character" w:customStyle="1" w:styleId="HeaderChar">
    <w:name w:val="Header Char"/>
    <w:aliases w:val="Header_m Char"/>
    <w:basedOn w:val="DefaultParagraphFont"/>
    <w:link w:val="Header"/>
    <w:uiPriority w:val="99"/>
    <w:rsid w:val="008A1D32"/>
    <w:rPr>
      <w:lang w:bidi="ar-SA"/>
    </w:rPr>
  </w:style>
  <w:style w:type="character" w:customStyle="1" w:styleId="BodyTextIndentChar">
    <w:name w:val="Body Text Indent Char"/>
    <w:basedOn w:val="DefaultParagraphFont"/>
    <w:link w:val="BodyTextIndent"/>
    <w:rsid w:val="008A1D32"/>
    <w:rPr>
      <w:lang w:bidi="ar-SA"/>
    </w:rPr>
  </w:style>
  <w:style w:type="character" w:customStyle="1" w:styleId="BodyTextIndent3Char">
    <w:name w:val="Body Text Indent 3 Char"/>
    <w:basedOn w:val="DefaultParagraphFont"/>
    <w:link w:val="BodyTextIndent3"/>
    <w:rsid w:val="008A1D32"/>
    <w:rPr>
      <w:sz w:val="16"/>
      <w:szCs w:val="16"/>
      <w:lang w:bidi="ar-SA"/>
    </w:rPr>
  </w:style>
  <w:style w:type="character" w:customStyle="1" w:styleId="BodyTextIndent2Char">
    <w:name w:val="Body Text Indent 2 Char"/>
    <w:basedOn w:val="DefaultParagraphFont"/>
    <w:link w:val="BodyTextIndent2"/>
    <w:rsid w:val="008A1D32"/>
    <w:rPr>
      <w:lang w:bidi="ar-SA"/>
    </w:rPr>
  </w:style>
  <w:style w:type="character" w:customStyle="1" w:styleId="EndnoteTextChar">
    <w:name w:val="Endnote Text Char"/>
    <w:basedOn w:val="DefaultParagraphFont"/>
    <w:link w:val="EndnoteText"/>
    <w:semiHidden/>
    <w:rsid w:val="008A1D32"/>
    <w:rPr>
      <w:rFonts w:cs="Mangal"/>
      <w:color w:val="000000"/>
    </w:rPr>
  </w:style>
  <w:style w:type="character" w:customStyle="1" w:styleId="CommentTextChar">
    <w:name w:val="Comment Text Char"/>
    <w:basedOn w:val="DefaultParagraphFont"/>
    <w:link w:val="CommentText"/>
    <w:semiHidden/>
    <w:rsid w:val="008A1D32"/>
    <w:rPr>
      <w:lang w:bidi="ar-SA"/>
    </w:rPr>
  </w:style>
  <w:style w:type="character" w:customStyle="1" w:styleId="CommentSubjectChar">
    <w:name w:val="Comment Subject Char"/>
    <w:basedOn w:val="CommentTextChar"/>
    <w:link w:val="CommentSubject"/>
    <w:semiHidden/>
    <w:rsid w:val="008A1D32"/>
    <w:rPr>
      <w:b/>
      <w:bCs/>
    </w:rPr>
  </w:style>
  <w:style w:type="character" w:customStyle="1" w:styleId="BalloonTextChar">
    <w:name w:val="Balloon Text Char"/>
    <w:basedOn w:val="DefaultParagraphFont"/>
    <w:link w:val="BalloonText"/>
    <w:semiHidden/>
    <w:rsid w:val="008A1D32"/>
    <w:rPr>
      <w:rFonts w:ascii="Tahoma" w:hAnsi="Tahoma" w:cs="Tahoma"/>
      <w:sz w:val="16"/>
      <w:szCs w:val="16"/>
      <w:lang w:bidi="ar-SA"/>
    </w:rPr>
  </w:style>
  <w:style w:type="character" w:customStyle="1" w:styleId="ClosingChar">
    <w:name w:val="Closing Char"/>
    <w:basedOn w:val="DefaultParagraphFont"/>
    <w:link w:val="Closing"/>
    <w:semiHidden/>
    <w:rsid w:val="008A1D32"/>
    <w:rPr>
      <w:sz w:val="24"/>
      <w:lang w:bidi="ar-SA"/>
    </w:rPr>
  </w:style>
  <w:style w:type="character" w:customStyle="1" w:styleId="apple-converted-space">
    <w:name w:val="apple-converted-space"/>
    <w:basedOn w:val="DefaultParagraphFont"/>
    <w:rsid w:val="00C1592F"/>
  </w:style>
  <w:style w:type="paragraph" w:customStyle="1" w:styleId="linktotop">
    <w:name w:val="linktotop"/>
    <w:basedOn w:val="Normal"/>
    <w:rsid w:val="00B664DC"/>
    <w:pPr>
      <w:autoSpaceDE/>
      <w:autoSpaceDN/>
      <w:adjustRightInd/>
      <w:spacing w:before="30" w:after="30"/>
      <w:ind w:left="30" w:right="30"/>
      <w:jc w:val="right"/>
    </w:pPr>
    <w:rPr>
      <w:rFonts w:ascii="Arial Unicode MS" w:eastAsia="Arial Unicode MS" w:hAnsi="Arial Unicode MS" w:cs="Arial Unicode MS"/>
      <w:b/>
      <w:bCs/>
      <w:i/>
      <w:iCs/>
      <w:color w:val="000000"/>
      <w:sz w:val="16"/>
      <w:szCs w:val="16"/>
      <w:lang w:bidi="hi-IN"/>
    </w:rPr>
  </w:style>
  <w:style w:type="paragraph" w:customStyle="1" w:styleId="abstract">
    <w:name w:val="abstract"/>
    <w:basedOn w:val="Normal"/>
    <w:rsid w:val="00B664DC"/>
    <w:pPr>
      <w:autoSpaceDE/>
      <w:autoSpaceDN/>
      <w:adjustRightInd/>
      <w:spacing w:before="255"/>
    </w:pPr>
    <w:rPr>
      <w:rFonts w:ascii="Arial Unicode MS" w:eastAsia="Arial Unicode MS" w:hAnsi="Arial Unicode MS" w:cs="Arial Unicode MS"/>
      <w:color w:val="000000"/>
      <w:lang w:bidi="hi-IN"/>
    </w:rPr>
  </w:style>
  <w:style w:type="character" w:customStyle="1" w:styleId="style281">
    <w:name w:val="style281"/>
    <w:basedOn w:val="DefaultParagraphFont"/>
    <w:rsid w:val="006B4D64"/>
    <w:rPr>
      <w:rFonts w:ascii="Verdana" w:hAnsi="Verdana" w:hint="default"/>
      <w:strike w:val="0"/>
      <w:dstrike w:val="0"/>
      <w:color w:val="000000"/>
      <w:sz w:val="17"/>
      <w:szCs w:val="17"/>
      <w:u w:val="none"/>
      <w:effect w:val="none"/>
    </w:rPr>
  </w:style>
  <w:style w:type="paragraph" w:customStyle="1" w:styleId="body">
    <w:name w:val="body"/>
    <w:basedOn w:val="Normal"/>
    <w:rsid w:val="006B4D64"/>
    <w:pPr>
      <w:autoSpaceDE/>
      <w:autoSpaceDN/>
      <w:adjustRightInd/>
      <w:spacing w:before="75" w:after="75" w:line="225" w:lineRule="atLeast"/>
      <w:ind w:left="75" w:right="75"/>
      <w:jc w:val="both"/>
      <w:textAlignment w:val="top"/>
    </w:pPr>
    <w:rPr>
      <w:rFonts w:ascii="Verdana" w:hAnsi="Verdana"/>
      <w:color w:val="000000"/>
      <w:sz w:val="17"/>
      <w:szCs w:val="17"/>
      <w:lang w:bidi="hi-IN"/>
    </w:rPr>
  </w:style>
  <w:style w:type="paragraph" w:customStyle="1" w:styleId="hindi">
    <w:name w:val="hindi"/>
    <w:basedOn w:val="Normal"/>
    <w:rsid w:val="008E3FD9"/>
    <w:rPr>
      <w:rFonts w:eastAsia="SimSun"/>
      <w:sz w:val="24"/>
      <w:szCs w:val="24"/>
    </w:rPr>
  </w:style>
  <w:style w:type="character" w:customStyle="1" w:styleId="BalloonTextChar1">
    <w:name w:val="Balloon Text Char1"/>
    <w:aliases w:val="Balloon Text Char Char"/>
    <w:basedOn w:val="DefaultParagraphFont"/>
    <w:semiHidden/>
    <w:rsid w:val="00796B2D"/>
    <w:rPr>
      <w:rFonts w:eastAsia="Times New Roman" w:cs="Mangal"/>
      <w:sz w:val="2"/>
    </w:rPr>
  </w:style>
</w:styles>
</file>

<file path=word/webSettings.xml><?xml version="1.0" encoding="utf-8"?>
<w:webSettings xmlns:r="http://schemas.openxmlformats.org/officeDocument/2006/relationships" xmlns:w="http://schemas.openxmlformats.org/wordprocessingml/2006/main">
  <w:divs>
    <w:div w:id="150952476">
      <w:bodyDiv w:val="1"/>
      <w:marLeft w:val="0"/>
      <w:marRight w:val="0"/>
      <w:marTop w:val="0"/>
      <w:marBottom w:val="0"/>
      <w:divBdr>
        <w:top w:val="none" w:sz="0" w:space="0" w:color="auto"/>
        <w:left w:val="none" w:sz="0" w:space="0" w:color="auto"/>
        <w:bottom w:val="none" w:sz="0" w:space="0" w:color="auto"/>
        <w:right w:val="none" w:sz="0" w:space="0" w:color="auto"/>
      </w:divBdr>
    </w:div>
    <w:div w:id="195852232">
      <w:bodyDiv w:val="1"/>
      <w:marLeft w:val="0"/>
      <w:marRight w:val="0"/>
      <w:marTop w:val="0"/>
      <w:marBottom w:val="0"/>
      <w:divBdr>
        <w:top w:val="none" w:sz="0" w:space="0" w:color="auto"/>
        <w:left w:val="none" w:sz="0" w:space="0" w:color="auto"/>
        <w:bottom w:val="none" w:sz="0" w:space="0" w:color="auto"/>
        <w:right w:val="none" w:sz="0" w:space="0" w:color="auto"/>
      </w:divBdr>
    </w:div>
    <w:div w:id="324473209">
      <w:bodyDiv w:val="1"/>
      <w:marLeft w:val="0"/>
      <w:marRight w:val="0"/>
      <w:marTop w:val="0"/>
      <w:marBottom w:val="0"/>
      <w:divBdr>
        <w:top w:val="none" w:sz="0" w:space="0" w:color="auto"/>
        <w:left w:val="none" w:sz="0" w:space="0" w:color="auto"/>
        <w:bottom w:val="none" w:sz="0" w:space="0" w:color="auto"/>
        <w:right w:val="none" w:sz="0" w:space="0" w:color="auto"/>
      </w:divBdr>
    </w:div>
    <w:div w:id="329216217">
      <w:bodyDiv w:val="1"/>
      <w:marLeft w:val="0"/>
      <w:marRight w:val="0"/>
      <w:marTop w:val="0"/>
      <w:marBottom w:val="0"/>
      <w:divBdr>
        <w:top w:val="none" w:sz="0" w:space="0" w:color="auto"/>
        <w:left w:val="none" w:sz="0" w:space="0" w:color="auto"/>
        <w:bottom w:val="none" w:sz="0" w:space="0" w:color="auto"/>
        <w:right w:val="none" w:sz="0" w:space="0" w:color="auto"/>
      </w:divBdr>
      <w:divsChild>
        <w:div w:id="141046004">
          <w:marLeft w:val="0"/>
          <w:marRight w:val="0"/>
          <w:marTop w:val="0"/>
          <w:marBottom w:val="0"/>
          <w:divBdr>
            <w:top w:val="none" w:sz="0" w:space="0" w:color="auto"/>
            <w:left w:val="none" w:sz="0" w:space="0" w:color="auto"/>
            <w:bottom w:val="none" w:sz="0" w:space="0" w:color="auto"/>
            <w:right w:val="none" w:sz="0" w:space="0" w:color="auto"/>
          </w:divBdr>
          <w:divsChild>
            <w:div w:id="10627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7415">
      <w:bodyDiv w:val="1"/>
      <w:marLeft w:val="0"/>
      <w:marRight w:val="0"/>
      <w:marTop w:val="0"/>
      <w:marBottom w:val="0"/>
      <w:divBdr>
        <w:top w:val="none" w:sz="0" w:space="0" w:color="auto"/>
        <w:left w:val="none" w:sz="0" w:space="0" w:color="auto"/>
        <w:bottom w:val="none" w:sz="0" w:space="0" w:color="auto"/>
        <w:right w:val="none" w:sz="0" w:space="0" w:color="auto"/>
      </w:divBdr>
    </w:div>
    <w:div w:id="438334637">
      <w:bodyDiv w:val="1"/>
      <w:marLeft w:val="0"/>
      <w:marRight w:val="0"/>
      <w:marTop w:val="0"/>
      <w:marBottom w:val="0"/>
      <w:divBdr>
        <w:top w:val="none" w:sz="0" w:space="0" w:color="auto"/>
        <w:left w:val="none" w:sz="0" w:space="0" w:color="auto"/>
        <w:bottom w:val="none" w:sz="0" w:space="0" w:color="auto"/>
        <w:right w:val="none" w:sz="0" w:space="0" w:color="auto"/>
      </w:divBdr>
    </w:div>
    <w:div w:id="456995711">
      <w:bodyDiv w:val="1"/>
      <w:marLeft w:val="0"/>
      <w:marRight w:val="0"/>
      <w:marTop w:val="0"/>
      <w:marBottom w:val="0"/>
      <w:divBdr>
        <w:top w:val="none" w:sz="0" w:space="0" w:color="auto"/>
        <w:left w:val="none" w:sz="0" w:space="0" w:color="auto"/>
        <w:bottom w:val="none" w:sz="0" w:space="0" w:color="auto"/>
        <w:right w:val="none" w:sz="0" w:space="0" w:color="auto"/>
      </w:divBdr>
    </w:div>
    <w:div w:id="510099395">
      <w:bodyDiv w:val="1"/>
      <w:marLeft w:val="0"/>
      <w:marRight w:val="0"/>
      <w:marTop w:val="0"/>
      <w:marBottom w:val="0"/>
      <w:divBdr>
        <w:top w:val="none" w:sz="0" w:space="0" w:color="auto"/>
        <w:left w:val="none" w:sz="0" w:space="0" w:color="auto"/>
        <w:bottom w:val="none" w:sz="0" w:space="0" w:color="auto"/>
        <w:right w:val="none" w:sz="0" w:space="0" w:color="auto"/>
      </w:divBdr>
    </w:div>
    <w:div w:id="515194418">
      <w:bodyDiv w:val="1"/>
      <w:marLeft w:val="0"/>
      <w:marRight w:val="0"/>
      <w:marTop w:val="0"/>
      <w:marBottom w:val="0"/>
      <w:divBdr>
        <w:top w:val="none" w:sz="0" w:space="0" w:color="auto"/>
        <w:left w:val="none" w:sz="0" w:space="0" w:color="auto"/>
        <w:bottom w:val="none" w:sz="0" w:space="0" w:color="auto"/>
        <w:right w:val="none" w:sz="0" w:space="0" w:color="auto"/>
      </w:divBdr>
    </w:div>
    <w:div w:id="708920399">
      <w:bodyDiv w:val="1"/>
      <w:marLeft w:val="0"/>
      <w:marRight w:val="0"/>
      <w:marTop w:val="0"/>
      <w:marBottom w:val="0"/>
      <w:divBdr>
        <w:top w:val="none" w:sz="0" w:space="0" w:color="auto"/>
        <w:left w:val="none" w:sz="0" w:space="0" w:color="auto"/>
        <w:bottom w:val="none" w:sz="0" w:space="0" w:color="auto"/>
        <w:right w:val="none" w:sz="0" w:space="0" w:color="auto"/>
      </w:divBdr>
    </w:div>
    <w:div w:id="731973416">
      <w:bodyDiv w:val="1"/>
      <w:marLeft w:val="0"/>
      <w:marRight w:val="0"/>
      <w:marTop w:val="0"/>
      <w:marBottom w:val="0"/>
      <w:divBdr>
        <w:top w:val="none" w:sz="0" w:space="0" w:color="auto"/>
        <w:left w:val="none" w:sz="0" w:space="0" w:color="auto"/>
        <w:bottom w:val="none" w:sz="0" w:space="0" w:color="auto"/>
        <w:right w:val="none" w:sz="0" w:space="0" w:color="auto"/>
      </w:divBdr>
    </w:div>
    <w:div w:id="1129282941">
      <w:bodyDiv w:val="1"/>
      <w:marLeft w:val="0"/>
      <w:marRight w:val="0"/>
      <w:marTop w:val="0"/>
      <w:marBottom w:val="0"/>
      <w:divBdr>
        <w:top w:val="none" w:sz="0" w:space="0" w:color="auto"/>
        <w:left w:val="none" w:sz="0" w:space="0" w:color="auto"/>
        <w:bottom w:val="none" w:sz="0" w:space="0" w:color="auto"/>
        <w:right w:val="none" w:sz="0" w:space="0" w:color="auto"/>
      </w:divBdr>
    </w:div>
    <w:div w:id="1175343947">
      <w:bodyDiv w:val="1"/>
      <w:marLeft w:val="0"/>
      <w:marRight w:val="0"/>
      <w:marTop w:val="0"/>
      <w:marBottom w:val="0"/>
      <w:divBdr>
        <w:top w:val="none" w:sz="0" w:space="0" w:color="auto"/>
        <w:left w:val="none" w:sz="0" w:space="0" w:color="auto"/>
        <w:bottom w:val="none" w:sz="0" w:space="0" w:color="auto"/>
        <w:right w:val="none" w:sz="0" w:space="0" w:color="auto"/>
      </w:divBdr>
    </w:div>
    <w:div w:id="1321470309">
      <w:bodyDiv w:val="1"/>
      <w:marLeft w:val="0"/>
      <w:marRight w:val="0"/>
      <w:marTop w:val="0"/>
      <w:marBottom w:val="0"/>
      <w:divBdr>
        <w:top w:val="none" w:sz="0" w:space="0" w:color="auto"/>
        <w:left w:val="none" w:sz="0" w:space="0" w:color="auto"/>
        <w:bottom w:val="none" w:sz="0" w:space="0" w:color="auto"/>
        <w:right w:val="none" w:sz="0" w:space="0" w:color="auto"/>
      </w:divBdr>
    </w:div>
    <w:div w:id="1399093904">
      <w:bodyDiv w:val="1"/>
      <w:marLeft w:val="0"/>
      <w:marRight w:val="0"/>
      <w:marTop w:val="0"/>
      <w:marBottom w:val="0"/>
      <w:divBdr>
        <w:top w:val="none" w:sz="0" w:space="0" w:color="auto"/>
        <w:left w:val="none" w:sz="0" w:space="0" w:color="auto"/>
        <w:bottom w:val="none" w:sz="0" w:space="0" w:color="auto"/>
        <w:right w:val="none" w:sz="0" w:space="0" w:color="auto"/>
      </w:divBdr>
      <w:divsChild>
        <w:div w:id="1853567599">
          <w:marLeft w:val="0"/>
          <w:marRight w:val="0"/>
          <w:marTop w:val="0"/>
          <w:marBottom w:val="0"/>
          <w:divBdr>
            <w:top w:val="none" w:sz="0" w:space="0" w:color="auto"/>
            <w:left w:val="none" w:sz="0" w:space="0" w:color="auto"/>
            <w:bottom w:val="none" w:sz="0" w:space="0" w:color="auto"/>
            <w:right w:val="none" w:sz="0" w:space="0" w:color="auto"/>
          </w:divBdr>
          <w:divsChild>
            <w:div w:id="480386390">
              <w:marLeft w:val="0"/>
              <w:marRight w:val="0"/>
              <w:marTop w:val="0"/>
              <w:marBottom w:val="0"/>
              <w:divBdr>
                <w:top w:val="none" w:sz="0" w:space="0" w:color="auto"/>
                <w:left w:val="none" w:sz="0" w:space="0" w:color="auto"/>
                <w:bottom w:val="none" w:sz="0" w:space="0" w:color="auto"/>
                <w:right w:val="none" w:sz="0" w:space="0" w:color="auto"/>
              </w:divBdr>
              <w:divsChild>
                <w:div w:id="125782889">
                  <w:marLeft w:val="0"/>
                  <w:marRight w:val="0"/>
                  <w:marTop w:val="0"/>
                  <w:marBottom w:val="0"/>
                  <w:divBdr>
                    <w:top w:val="none" w:sz="0" w:space="0" w:color="auto"/>
                    <w:left w:val="none" w:sz="0" w:space="0" w:color="auto"/>
                    <w:bottom w:val="none" w:sz="0" w:space="0" w:color="auto"/>
                    <w:right w:val="none" w:sz="0" w:space="0" w:color="auto"/>
                  </w:divBdr>
                  <w:divsChild>
                    <w:div w:id="61783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266884">
      <w:bodyDiv w:val="1"/>
      <w:marLeft w:val="0"/>
      <w:marRight w:val="0"/>
      <w:marTop w:val="0"/>
      <w:marBottom w:val="0"/>
      <w:divBdr>
        <w:top w:val="none" w:sz="0" w:space="0" w:color="auto"/>
        <w:left w:val="none" w:sz="0" w:space="0" w:color="auto"/>
        <w:bottom w:val="none" w:sz="0" w:space="0" w:color="auto"/>
        <w:right w:val="none" w:sz="0" w:space="0" w:color="auto"/>
      </w:divBdr>
    </w:div>
    <w:div w:id="1470246028">
      <w:bodyDiv w:val="1"/>
      <w:marLeft w:val="0"/>
      <w:marRight w:val="0"/>
      <w:marTop w:val="0"/>
      <w:marBottom w:val="0"/>
      <w:divBdr>
        <w:top w:val="none" w:sz="0" w:space="0" w:color="auto"/>
        <w:left w:val="none" w:sz="0" w:space="0" w:color="auto"/>
        <w:bottom w:val="none" w:sz="0" w:space="0" w:color="auto"/>
        <w:right w:val="none" w:sz="0" w:space="0" w:color="auto"/>
      </w:divBdr>
    </w:div>
    <w:div w:id="1536695935">
      <w:bodyDiv w:val="1"/>
      <w:marLeft w:val="0"/>
      <w:marRight w:val="0"/>
      <w:marTop w:val="0"/>
      <w:marBottom w:val="0"/>
      <w:divBdr>
        <w:top w:val="none" w:sz="0" w:space="0" w:color="auto"/>
        <w:left w:val="none" w:sz="0" w:space="0" w:color="auto"/>
        <w:bottom w:val="none" w:sz="0" w:space="0" w:color="auto"/>
        <w:right w:val="none" w:sz="0" w:space="0" w:color="auto"/>
      </w:divBdr>
    </w:div>
    <w:div w:id="1669400648">
      <w:bodyDiv w:val="1"/>
      <w:marLeft w:val="0"/>
      <w:marRight w:val="0"/>
      <w:marTop w:val="0"/>
      <w:marBottom w:val="0"/>
      <w:divBdr>
        <w:top w:val="none" w:sz="0" w:space="0" w:color="auto"/>
        <w:left w:val="none" w:sz="0" w:space="0" w:color="auto"/>
        <w:bottom w:val="none" w:sz="0" w:space="0" w:color="auto"/>
        <w:right w:val="none" w:sz="0" w:space="0" w:color="auto"/>
      </w:divBdr>
    </w:div>
    <w:div w:id="1700425039">
      <w:bodyDiv w:val="1"/>
      <w:marLeft w:val="0"/>
      <w:marRight w:val="0"/>
      <w:marTop w:val="0"/>
      <w:marBottom w:val="0"/>
      <w:divBdr>
        <w:top w:val="none" w:sz="0" w:space="0" w:color="auto"/>
        <w:left w:val="none" w:sz="0" w:space="0" w:color="auto"/>
        <w:bottom w:val="none" w:sz="0" w:space="0" w:color="auto"/>
        <w:right w:val="none" w:sz="0" w:space="0" w:color="auto"/>
      </w:divBdr>
    </w:div>
    <w:div w:id="1707487606">
      <w:bodyDiv w:val="1"/>
      <w:marLeft w:val="0"/>
      <w:marRight w:val="0"/>
      <w:marTop w:val="0"/>
      <w:marBottom w:val="0"/>
      <w:divBdr>
        <w:top w:val="none" w:sz="0" w:space="0" w:color="auto"/>
        <w:left w:val="none" w:sz="0" w:space="0" w:color="auto"/>
        <w:bottom w:val="none" w:sz="0" w:space="0" w:color="auto"/>
        <w:right w:val="none" w:sz="0" w:space="0" w:color="auto"/>
      </w:divBdr>
    </w:div>
    <w:div w:id="1709721076">
      <w:bodyDiv w:val="1"/>
      <w:marLeft w:val="0"/>
      <w:marRight w:val="0"/>
      <w:marTop w:val="0"/>
      <w:marBottom w:val="0"/>
      <w:divBdr>
        <w:top w:val="none" w:sz="0" w:space="0" w:color="auto"/>
        <w:left w:val="none" w:sz="0" w:space="0" w:color="auto"/>
        <w:bottom w:val="none" w:sz="0" w:space="0" w:color="auto"/>
        <w:right w:val="none" w:sz="0" w:space="0" w:color="auto"/>
      </w:divBdr>
    </w:div>
    <w:div w:id="1731928630">
      <w:bodyDiv w:val="1"/>
      <w:marLeft w:val="0"/>
      <w:marRight w:val="0"/>
      <w:marTop w:val="0"/>
      <w:marBottom w:val="0"/>
      <w:divBdr>
        <w:top w:val="none" w:sz="0" w:space="0" w:color="auto"/>
        <w:left w:val="none" w:sz="0" w:space="0" w:color="auto"/>
        <w:bottom w:val="none" w:sz="0" w:space="0" w:color="auto"/>
        <w:right w:val="none" w:sz="0" w:space="0" w:color="auto"/>
      </w:divBdr>
    </w:div>
    <w:div w:id="1780880426">
      <w:bodyDiv w:val="1"/>
      <w:marLeft w:val="0"/>
      <w:marRight w:val="0"/>
      <w:marTop w:val="0"/>
      <w:marBottom w:val="0"/>
      <w:divBdr>
        <w:top w:val="none" w:sz="0" w:space="0" w:color="auto"/>
        <w:left w:val="none" w:sz="0" w:space="0" w:color="auto"/>
        <w:bottom w:val="none" w:sz="0" w:space="0" w:color="auto"/>
        <w:right w:val="none" w:sz="0" w:space="0" w:color="auto"/>
      </w:divBdr>
    </w:div>
    <w:div w:id="1892883468">
      <w:bodyDiv w:val="1"/>
      <w:marLeft w:val="0"/>
      <w:marRight w:val="0"/>
      <w:marTop w:val="0"/>
      <w:marBottom w:val="0"/>
      <w:divBdr>
        <w:top w:val="none" w:sz="0" w:space="0" w:color="auto"/>
        <w:left w:val="none" w:sz="0" w:space="0" w:color="auto"/>
        <w:bottom w:val="none" w:sz="0" w:space="0" w:color="auto"/>
        <w:right w:val="none" w:sz="0" w:space="0" w:color="auto"/>
      </w:divBdr>
      <w:divsChild>
        <w:div w:id="1958297484">
          <w:marLeft w:val="0"/>
          <w:marRight w:val="0"/>
          <w:marTop w:val="0"/>
          <w:marBottom w:val="0"/>
          <w:divBdr>
            <w:top w:val="none" w:sz="0" w:space="0" w:color="auto"/>
            <w:left w:val="none" w:sz="0" w:space="0" w:color="auto"/>
            <w:bottom w:val="none" w:sz="0" w:space="0" w:color="auto"/>
            <w:right w:val="none" w:sz="0" w:space="0" w:color="auto"/>
          </w:divBdr>
          <w:divsChild>
            <w:div w:id="139538255">
              <w:marLeft w:val="0"/>
              <w:marRight w:val="0"/>
              <w:marTop w:val="0"/>
              <w:marBottom w:val="0"/>
              <w:divBdr>
                <w:top w:val="none" w:sz="0" w:space="0" w:color="auto"/>
                <w:left w:val="none" w:sz="0" w:space="0" w:color="auto"/>
                <w:bottom w:val="none" w:sz="0" w:space="0" w:color="auto"/>
                <w:right w:val="none" w:sz="0" w:space="0" w:color="auto"/>
              </w:divBdr>
              <w:divsChild>
                <w:div w:id="4506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086171">
      <w:bodyDiv w:val="1"/>
      <w:marLeft w:val="0"/>
      <w:marRight w:val="0"/>
      <w:marTop w:val="0"/>
      <w:marBottom w:val="0"/>
      <w:divBdr>
        <w:top w:val="none" w:sz="0" w:space="0" w:color="auto"/>
        <w:left w:val="none" w:sz="0" w:space="0" w:color="auto"/>
        <w:bottom w:val="none" w:sz="0" w:space="0" w:color="auto"/>
        <w:right w:val="none" w:sz="0" w:space="0" w:color="auto"/>
      </w:divBdr>
    </w:div>
    <w:div w:id="196538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8B592-4A73-4732-8185-2ACC06C2F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CLPC, HO</vt:lpstr>
    </vt:vector>
  </TitlesOfParts>
  <Company>Hewlett-Packard Company</Company>
  <LinksUpToDate>false</LinksUpToDate>
  <CharactersWithSpaces>8241</CharactersWithSpaces>
  <SharedDoc>false</SharedDoc>
  <HLinks>
    <vt:vector size="66" baseType="variant">
      <vt:variant>
        <vt:i4>6422562</vt:i4>
      </vt:variant>
      <vt:variant>
        <vt:i4>30</vt:i4>
      </vt:variant>
      <vt:variant>
        <vt:i4>0</vt:i4>
      </vt:variant>
      <vt:variant>
        <vt:i4>5</vt:i4>
      </vt:variant>
      <vt:variant>
        <vt:lpwstr>http://en.wikipedia.org/wiki/Meerut</vt:lpwstr>
      </vt:variant>
      <vt:variant>
        <vt:lpwstr/>
      </vt:variant>
      <vt:variant>
        <vt:i4>6422587</vt:i4>
      </vt:variant>
      <vt:variant>
        <vt:i4>27</vt:i4>
      </vt:variant>
      <vt:variant>
        <vt:i4>0</vt:i4>
      </vt:variant>
      <vt:variant>
        <vt:i4>5</vt:i4>
      </vt:variant>
      <vt:variant>
        <vt:lpwstr>http://en.wikipedia.org/wiki/Moradabad</vt:lpwstr>
      </vt:variant>
      <vt:variant>
        <vt:lpwstr/>
      </vt:variant>
      <vt:variant>
        <vt:i4>7274532</vt:i4>
      </vt:variant>
      <vt:variant>
        <vt:i4>24</vt:i4>
      </vt:variant>
      <vt:variant>
        <vt:i4>0</vt:i4>
      </vt:variant>
      <vt:variant>
        <vt:i4>5</vt:i4>
      </vt:variant>
      <vt:variant>
        <vt:lpwstr>http://en.wikipedia.org/wiki/Kanpur</vt:lpwstr>
      </vt:variant>
      <vt:variant>
        <vt:lpwstr/>
      </vt:variant>
      <vt:variant>
        <vt:i4>786514</vt:i4>
      </vt:variant>
      <vt:variant>
        <vt:i4>21</vt:i4>
      </vt:variant>
      <vt:variant>
        <vt:i4>0</vt:i4>
      </vt:variant>
      <vt:variant>
        <vt:i4>5</vt:i4>
      </vt:variant>
      <vt:variant>
        <vt:lpwstr>http://en.wikipedia.org/wiki/Agra</vt:lpwstr>
      </vt:variant>
      <vt:variant>
        <vt:lpwstr/>
      </vt:variant>
      <vt:variant>
        <vt:i4>393300</vt:i4>
      </vt:variant>
      <vt:variant>
        <vt:i4>18</vt:i4>
      </vt:variant>
      <vt:variant>
        <vt:i4>0</vt:i4>
      </vt:variant>
      <vt:variant>
        <vt:i4>5</vt:i4>
      </vt:variant>
      <vt:variant>
        <vt:lpwstr>http://en.wikipedia.org/wiki/Varanasi</vt:lpwstr>
      </vt:variant>
      <vt:variant>
        <vt:lpwstr/>
      </vt:variant>
      <vt:variant>
        <vt:i4>6619152</vt:i4>
      </vt:variant>
      <vt:variant>
        <vt:i4>15</vt:i4>
      </vt:variant>
      <vt:variant>
        <vt:i4>0</vt:i4>
      </vt:variant>
      <vt:variant>
        <vt:i4>5</vt:i4>
      </vt:variant>
      <vt:variant>
        <vt:lpwstr>http://en.wikipedia.org/wiki/Cottage_industries</vt:lpwstr>
      </vt:variant>
      <vt:variant>
        <vt:lpwstr/>
      </vt:variant>
      <vt:variant>
        <vt:i4>1310806</vt:i4>
      </vt:variant>
      <vt:variant>
        <vt:i4>12</vt:i4>
      </vt:variant>
      <vt:variant>
        <vt:i4>0</vt:i4>
      </vt:variant>
      <vt:variant>
        <vt:i4>5</vt:i4>
      </vt:variant>
      <vt:variant>
        <vt:lpwstr>http://en.wikipedia.org/wiki/Mirzapur</vt:lpwstr>
      </vt:variant>
      <vt:variant>
        <vt:lpwstr/>
      </vt:variant>
      <vt:variant>
        <vt:i4>6291459</vt:i4>
      </vt:variant>
      <vt:variant>
        <vt:i4>9</vt:i4>
      </vt:variant>
      <vt:variant>
        <vt:i4>0</vt:i4>
      </vt:variant>
      <vt:variant>
        <vt:i4>5</vt:i4>
      </vt:variant>
      <vt:variant>
        <vt:lpwstr>http://en.wikipedia.org/wiki/Tamil_Nadu</vt:lpwstr>
      </vt:variant>
      <vt:variant>
        <vt:lpwstr/>
      </vt:variant>
      <vt:variant>
        <vt:i4>917582</vt:i4>
      </vt:variant>
      <vt:variant>
        <vt:i4>6</vt:i4>
      </vt:variant>
      <vt:variant>
        <vt:i4>0</vt:i4>
      </vt:variant>
      <vt:variant>
        <vt:i4>5</vt:i4>
      </vt:variant>
      <vt:variant>
        <vt:lpwstr>http://en.wikipedia.org/wiki/Maharashtra</vt:lpwstr>
      </vt:variant>
      <vt:variant>
        <vt:lpwstr/>
      </vt:variant>
      <vt:variant>
        <vt:i4>7536690</vt:i4>
      </vt:variant>
      <vt:variant>
        <vt:i4>3</vt:i4>
      </vt:variant>
      <vt:variant>
        <vt:i4>0</vt:i4>
      </vt:variant>
      <vt:variant>
        <vt:i4>5</vt:i4>
      </vt:variant>
      <vt:variant>
        <vt:lpwstr>http://en.wikipedia.org/wiki/India</vt:lpwstr>
      </vt:variant>
      <vt:variant>
        <vt:lpwstr/>
      </vt:variant>
      <vt:variant>
        <vt:i4>7340058</vt:i4>
      </vt:variant>
      <vt:variant>
        <vt:i4>0</vt:i4>
      </vt:variant>
      <vt:variant>
        <vt:i4>0</vt:i4>
      </vt:variant>
      <vt:variant>
        <vt:i4>5</vt:i4>
      </vt:variant>
      <vt:variant>
        <vt:lpwstr>http://en.wikipedia.org/wiki/Uttar_Pradesh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CLPC, HO</dc:title>
  <dc:creator>shrinivasan</dc:creator>
  <cp:lastModifiedBy>vasantha</cp:lastModifiedBy>
  <cp:revision>5</cp:revision>
  <cp:lastPrinted>2012-07-04T06:07:00Z</cp:lastPrinted>
  <dcterms:created xsi:type="dcterms:W3CDTF">2017-06-01T09:50:00Z</dcterms:created>
  <dcterms:modified xsi:type="dcterms:W3CDTF">2017-06-23T04:52:00Z</dcterms:modified>
</cp:coreProperties>
</file>